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1ADF5" w14:textId="77777777" w:rsidR="002A2995" w:rsidRDefault="00E9657B">
      <w:pPr>
        <w:pStyle w:val="Title"/>
        <w:tabs>
          <w:tab w:val="center" w:pos="4320"/>
          <w:tab w:val="right" w:pos="8640"/>
        </w:tabs>
        <w:spacing w:before="720" w:line="240" w:lineRule="auto"/>
        <w:jc w:val="center"/>
      </w:pPr>
      <w:bookmarkStart w:id="0" w:name="_x4d6642emse2" w:colFirst="0" w:colLast="0"/>
      <w:bookmarkEnd w:id="0"/>
      <w:r>
        <w:t xml:space="preserve">Behavioral Box - Setup Manual </w:t>
      </w:r>
    </w:p>
    <w:p w14:paraId="565B8976" w14:textId="77777777" w:rsidR="002A2995" w:rsidRDefault="002A2995">
      <w:pPr>
        <w:tabs>
          <w:tab w:val="center" w:pos="4320"/>
          <w:tab w:val="right" w:pos="8640"/>
        </w:tabs>
        <w:jc w:val="right"/>
      </w:pPr>
    </w:p>
    <w:p w14:paraId="10B55EA5" w14:textId="77777777" w:rsidR="002A2995" w:rsidRDefault="00E9657B">
      <w:pPr>
        <w:tabs>
          <w:tab w:val="center" w:pos="4320"/>
          <w:tab w:val="right" w:pos="8640"/>
        </w:tabs>
        <w:jc w:val="center"/>
        <w:rPr>
          <w:sz w:val="28"/>
          <w:szCs w:val="28"/>
        </w:rPr>
      </w:pPr>
      <w:r>
        <w:rPr>
          <w:sz w:val="28"/>
          <w:szCs w:val="28"/>
        </w:rPr>
        <w:t>Kwan Lab, Yale University</w:t>
      </w:r>
    </w:p>
    <w:p w14:paraId="18FC8D33" w14:textId="77777777" w:rsidR="002A2995" w:rsidRDefault="00E9657B">
      <w:pPr>
        <w:tabs>
          <w:tab w:val="center" w:pos="4320"/>
          <w:tab w:val="right" w:pos="8640"/>
        </w:tabs>
        <w:jc w:val="center"/>
        <w:rPr>
          <w:sz w:val="28"/>
          <w:szCs w:val="28"/>
        </w:rPr>
      </w:pPr>
      <w:hyperlink r:id="rId7">
        <w:r>
          <w:rPr>
            <w:color w:val="1155CC"/>
            <w:sz w:val="28"/>
            <w:szCs w:val="28"/>
            <w:u w:val="single"/>
          </w:rPr>
          <w:t>http://alexkwanlab.org/</w:t>
        </w:r>
      </w:hyperlink>
    </w:p>
    <w:p w14:paraId="2BC1AC47" w14:textId="1E06D985" w:rsidR="002A2995" w:rsidRDefault="00E9657B">
      <w:pPr>
        <w:tabs>
          <w:tab w:val="center" w:pos="4320"/>
          <w:tab w:val="right" w:pos="8640"/>
        </w:tabs>
        <w:jc w:val="center"/>
        <w:rPr>
          <w:sz w:val="28"/>
          <w:szCs w:val="28"/>
        </w:rPr>
      </w:pPr>
      <w:r>
        <w:rPr>
          <w:sz w:val="28"/>
          <w:szCs w:val="28"/>
        </w:rPr>
        <w:t xml:space="preserve">Last updated: </w:t>
      </w:r>
      <w:proofErr w:type="gramStart"/>
      <w:r w:rsidR="003F048A">
        <w:rPr>
          <w:sz w:val="28"/>
          <w:szCs w:val="28"/>
        </w:rPr>
        <w:t>October</w:t>
      </w:r>
      <w:r>
        <w:rPr>
          <w:sz w:val="28"/>
          <w:szCs w:val="28"/>
        </w:rPr>
        <w:t>,</w:t>
      </w:r>
      <w:proofErr w:type="gramEnd"/>
      <w:r>
        <w:rPr>
          <w:sz w:val="28"/>
          <w:szCs w:val="28"/>
        </w:rPr>
        <w:t xml:space="preserve"> 202</w:t>
      </w:r>
      <w:r w:rsidR="003F048A">
        <w:rPr>
          <w:sz w:val="28"/>
          <w:szCs w:val="28"/>
        </w:rPr>
        <w:t>1</w:t>
      </w:r>
    </w:p>
    <w:p w14:paraId="3FFAF5F6" w14:textId="77777777" w:rsidR="002A2995" w:rsidRDefault="002A2995">
      <w:pPr>
        <w:tabs>
          <w:tab w:val="center" w:pos="4320"/>
          <w:tab w:val="right" w:pos="8640"/>
        </w:tabs>
      </w:pPr>
    </w:p>
    <w:p w14:paraId="19BAB3DD" w14:textId="77777777" w:rsidR="002A2995" w:rsidRDefault="002A2995">
      <w:pPr>
        <w:tabs>
          <w:tab w:val="center" w:pos="4320"/>
          <w:tab w:val="right" w:pos="8640"/>
        </w:tabs>
      </w:pPr>
    </w:p>
    <w:sdt>
      <w:sdtPr>
        <w:id w:val="-812480585"/>
        <w:docPartObj>
          <w:docPartGallery w:val="Table of Contents"/>
          <w:docPartUnique/>
        </w:docPartObj>
      </w:sdtPr>
      <w:sdtEndPr/>
      <w:sdtContent>
        <w:p w14:paraId="2A92E26E" w14:textId="77777777" w:rsidR="002A2995" w:rsidRDefault="00E9657B">
          <w:pPr>
            <w:tabs>
              <w:tab w:val="right" w:pos="10800"/>
            </w:tabs>
            <w:spacing w:before="80" w:line="240" w:lineRule="auto"/>
            <w:rPr>
              <w:b/>
              <w:color w:val="000000"/>
            </w:rPr>
          </w:pPr>
          <w:r>
            <w:fldChar w:fldCharType="begin"/>
          </w:r>
          <w:r>
            <w:instrText xml:space="preserve"> TOC \h \u \z </w:instrText>
          </w:r>
          <w:r>
            <w:fldChar w:fldCharType="separate"/>
          </w:r>
          <w:hyperlink w:anchor="_26rdbqrdtyq4">
            <w:r>
              <w:rPr>
                <w:b/>
                <w:color w:val="000000"/>
              </w:rPr>
              <w:t>Overview</w:t>
            </w:r>
          </w:hyperlink>
          <w:r>
            <w:rPr>
              <w:b/>
              <w:color w:val="000000"/>
            </w:rPr>
            <w:tab/>
          </w:r>
          <w:r>
            <w:fldChar w:fldCharType="begin"/>
          </w:r>
          <w:r>
            <w:instrText xml:space="preserve"> PAGEREF _26rdbqrdtyq4 \h </w:instrText>
          </w:r>
          <w:r>
            <w:fldChar w:fldCharType="separate"/>
          </w:r>
          <w:r>
            <w:rPr>
              <w:b/>
              <w:color w:val="000000"/>
            </w:rPr>
            <w:t>3</w:t>
          </w:r>
          <w:r>
            <w:fldChar w:fldCharType="end"/>
          </w:r>
        </w:p>
        <w:p w14:paraId="600551D4" w14:textId="77777777" w:rsidR="002A2995" w:rsidRDefault="00E9657B">
          <w:pPr>
            <w:tabs>
              <w:tab w:val="right" w:pos="10800"/>
            </w:tabs>
            <w:spacing w:before="200" w:line="240" w:lineRule="auto"/>
            <w:rPr>
              <w:b/>
              <w:color w:val="000000"/>
            </w:rPr>
          </w:pPr>
          <w:hyperlink w:anchor="_7q9apkac4kb3">
            <w:r>
              <w:rPr>
                <w:b/>
                <w:color w:val="000000"/>
              </w:rPr>
              <w:t>Section 1: Cabinet</w:t>
            </w:r>
          </w:hyperlink>
          <w:r>
            <w:rPr>
              <w:b/>
              <w:color w:val="000000"/>
            </w:rPr>
            <w:tab/>
          </w:r>
          <w:r>
            <w:fldChar w:fldCharType="begin"/>
          </w:r>
          <w:r>
            <w:instrText xml:space="preserve"> PAGEREF _7q9apkac4kb3 \h </w:instrText>
          </w:r>
          <w:r>
            <w:fldChar w:fldCharType="separate"/>
          </w:r>
          <w:r>
            <w:rPr>
              <w:b/>
              <w:color w:val="000000"/>
            </w:rPr>
            <w:t>5</w:t>
          </w:r>
          <w:r>
            <w:fldChar w:fldCharType="end"/>
          </w:r>
        </w:p>
        <w:p w14:paraId="472110E0" w14:textId="77777777" w:rsidR="002A2995" w:rsidRDefault="00E9657B">
          <w:pPr>
            <w:tabs>
              <w:tab w:val="right" w:pos="10800"/>
            </w:tabs>
            <w:spacing w:before="60" w:line="240" w:lineRule="auto"/>
            <w:ind w:left="360"/>
            <w:rPr>
              <w:color w:val="000000"/>
            </w:rPr>
          </w:pPr>
          <w:hyperlink w:anchor="_kt76ratbyecd">
            <w:r>
              <w:rPr>
                <w:color w:val="000000"/>
              </w:rPr>
              <w:t>Cabinet</w:t>
            </w:r>
          </w:hyperlink>
          <w:r>
            <w:rPr>
              <w:color w:val="000000"/>
            </w:rPr>
            <w:tab/>
          </w:r>
          <w:r>
            <w:fldChar w:fldCharType="begin"/>
          </w:r>
          <w:r>
            <w:instrText xml:space="preserve"> PAGEREF _kt76ratbyecd \h </w:instrText>
          </w:r>
          <w:r>
            <w:fldChar w:fldCharType="separate"/>
          </w:r>
          <w:r>
            <w:rPr>
              <w:color w:val="000000"/>
            </w:rPr>
            <w:t>5</w:t>
          </w:r>
          <w:r>
            <w:fldChar w:fldCharType="end"/>
          </w:r>
        </w:p>
        <w:p w14:paraId="5A913990" w14:textId="77777777" w:rsidR="002A2995" w:rsidRDefault="00E9657B">
          <w:pPr>
            <w:tabs>
              <w:tab w:val="right" w:pos="10800"/>
            </w:tabs>
            <w:spacing w:before="60" w:line="240" w:lineRule="auto"/>
            <w:ind w:left="720"/>
            <w:rPr>
              <w:color w:val="000000"/>
            </w:rPr>
          </w:pPr>
          <w:hyperlink w:anchor="_tzwaorpwcmmm">
            <w:r>
              <w:rPr>
                <w:color w:val="000000"/>
              </w:rPr>
              <w:t>Parts List</w:t>
            </w:r>
          </w:hyperlink>
          <w:r>
            <w:rPr>
              <w:color w:val="000000"/>
            </w:rPr>
            <w:tab/>
          </w:r>
          <w:r>
            <w:fldChar w:fldCharType="begin"/>
          </w:r>
          <w:r>
            <w:instrText xml:space="preserve"> PAGEREF _tzwaorpwcmmm \h </w:instrText>
          </w:r>
          <w:r>
            <w:fldChar w:fldCharType="separate"/>
          </w:r>
          <w:r>
            <w:rPr>
              <w:color w:val="000000"/>
            </w:rPr>
            <w:t>5</w:t>
          </w:r>
          <w:r>
            <w:fldChar w:fldCharType="end"/>
          </w:r>
        </w:p>
        <w:p w14:paraId="105A4180" w14:textId="77777777" w:rsidR="002A2995" w:rsidRDefault="00E9657B">
          <w:pPr>
            <w:tabs>
              <w:tab w:val="right" w:pos="10800"/>
            </w:tabs>
            <w:spacing w:before="60" w:line="240" w:lineRule="auto"/>
            <w:ind w:left="720"/>
            <w:rPr>
              <w:color w:val="000000"/>
            </w:rPr>
          </w:pPr>
          <w:hyperlink w:anchor="_em618lkt87rb">
            <w:r>
              <w:rPr>
                <w:color w:val="000000"/>
              </w:rPr>
              <w:t>Assembly</w:t>
            </w:r>
          </w:hyperlink>
          <w:r>
            <w:rPr>
              <w:color w:val="000000"/>
            </w:rPr>
            <w:tab/>
          </w:r>
          <w:r>
            <w:fldChar w:fldCharType="begin"/>
          </w:r>
          <w:r>
            <w:instrText xml:space="preserve"> PAGEREF _em618lkt87rb \h </w:instrText>
          </w:r>
          <w:r>
            <w:fldChar w:fldCharType="separate"/>
          </w:r>
          <w:r>
            <w:rPr>
              <w:color w:val="000000"/>
            </w:rPr>
            <w:t>5</w:t>
          </w:r>
          <w:r>
            <w:fldChar w:fldCharType="end"/>
          </w:r>
        </w:p>
        <w:p w14:paraId="718F8C76" w14:textId="77777777" w:rsidR="002A2995" w:rsidRDefault="00E9657B">
          <w:pPr>
            <w:tabs>
              <w:tab w:val="right" w:pos="10800"/>
            </w:tabs>
            <w:spacing w:before="200" w:line="240" w:lineRule="auto"/>
            <w:rPr>
              <w:b/>
              <w:color w:val="000000"/>
            </w:rPr>
          </w:pPr>
          <w:hyperlink w:anchor="_aptmihq8959y">
            <w:r>
              <w:rPr>
                <w:b/>
                <w:color w:val="000000"/>
              </w:rPr>
              <w:t>Section 2: Head</w:t>
            </w:r>
            <w:r>
              <w:rPr>
                <w:b/>
                <w:color w:val="000000"/>
              </w:rPr>
              <w:t xml:space="preserve"> fixation</w:t>
            </w:r>
          </w:hyperlink>
          <w:r>
            <w:rPr>
              <w:b/>
              <w:color w:val="000000"/>
            </w:rPr>
            <w:tab/>
          </w:r>
          <w:r>
            <w:fldChar w:fldCharType="begin"/>
          </w:r>
          <w:r>
            <w:instrText xml:space="preserve"> PAGEREF _aptmihq8959y \h </w:instrText>
          </w:r>
          <w:r>
            <w:fldChar w:fldCharType="separate"/>
          </w:r>
          <w:r>
            <w:rPr>
              <w:b/>
              <w:color w:val="000000"/>
            </w:rPr>
            <w:t>6</w:t>
          </w:r>
          <w:r>
            <w:fldChar w:fldCharType="end"/>
          </w:r>
        </w:p>
        <w:p w14:paraId="2B0C7737" w14:textId="77777777" w:rsidR="002A2995" w:rsidRDefault="00E9657B">
          <w:pPr>
            <w:tabs>
              <w:tab w:val="right" w:pos="10800"/>
            </w:tabs>
            <w:spacing w:before="60" w:line="240" w:lineRule="auto"/>
            <w:ind w:left="360"/>
            <w:rPr>
              <w:color w:val="000000"/>
            </w:rPr>
          </w:pPr>
          <w:hyperlink w:anchor="_hsbhncd7cle8">
            <w:r>
              <w:rPr>
                <w:color w:val="000000"/>
              </w:rPr>
              <w:t>Head fixation platform</w:t>
            </w:r>
          </w:hyperlink>
          <w:r>
            <w:rPr>
              <w:color w:val="000000"/>
            </w:rPr>
            <w:tab/>
          </w:r>
          <w:r>
            <w:fldChar w:fldCharType="begin"/>
          </w:r>
          <w:r>
            <w:instrText xml:space="preserve"> PAGEREF _hsbhncd7cle8 \h </w:instrText>
          </w:r>
          <w:r>
            <w:fldChar w:fldCharType="separate"/>
          </w:r>
          <w:r>
            <w:rPr>
              <w:color w:val="000000"/>
            </w:rPr>
            <w:t>6</w:t>
          </w:r>
          <w:r>
            <w:fldChar w:fldCharType="end"/>
          </w:r>
        </w:p>
        <w:p w14:paraId="184645A3" w14:textId="77777777" w:rsidR="002A2995" w:rsidRDefault="00E9657B">
          <w:pPr>
            <w:tabs>
              <w:tab w:val="right" w:pos="10800"/>
            </w:tabs>
            <w:spacing w:before="60" w:line="240" w:lineRule="auto"/>
            <w:ind w:left="720"/>
            <w:rPr>
              <w:color w:val="000000"/>
            </w:rPr>
          </w:pPr>
          <w:hyperlink w:anchor="_vriulwm96c8e">
            <w:r>
              <w:rPr>
                <w:color w:val="000000"/>
              </w:rPr>
              <w:t>Parts List</w:t>
            </w:r>
          </w:hyperlink>
          <w:r>
            <w:rPr>
              <w:color w:val="000000"/>
            </w:rPr>
            <w:tab/>
          </w:r>
          <w:r>
            <w:fldChar w:fldCharType="begin"/>
          </w:r>
          <w:r>
            <w:instrText xml:space="preserve"> PAGEREF _vriulwm96c8e \h </w:instrText>
          </w:r>
          <w:r>
            <w:fldChar w:fldCharType="separate"/>
          </w:r>
          <w:r>
            <w:rPr>
              <w:color w:val="000000"/>
            </w:rPr>
            <w:t>6</w:t>
          </w:r>
          <w:r>
            <w:fldChar w:fldCharType="end"/>
          </w:r>
        </w:p>
        <w:p w14:paraId="5AEA2AB9" w14:textId="77777777" w:rsidR="002A2995" w:rsidRDefault="00E9657B">
          <w:pPr>
            <w:tabs>
              <w:tab w:val="right" w:pos="10800"/>
            </w:tabs>
            <w:spacing w:before="60" w:line="240" w:lineRule="auto"/>
            <w:ind w:left="720"/>
            <w:rPr>
              <w:color w:val="000000"/>
            </w:rPr>
          </w:pPr>
          <w:hyperlink w:anchor="_v87swb5vjkd">
            <w:r>
              <w:rPr>
                <w:color w:val="000000"/>
              </w:rPr>
              <w:t>Assembly</w:t>
            </w:r>
          </w:hyperlink>
          <w:r>
            <w:rPr>
              <w:color w:val="000000"/>
            </w:rPr>
            <w:tab/>
          </w:r>
          <w:r>
            <w:fldChar w:fldCharType="begin"/>
          </w:r>
          <w:r>
            <w:instrText xml:space="preserve"> PAGEREF _v87swb5vjkd \h </w:instrText>
          </w:r>
          <w:r>
            <w:fldChar w:fldCharType="separate"/>
          </w:r>
          <w:r>
            <w:rPr>
              <w:color w:val="000000"/>
            </w:rPr>
            <w:t>7</w:t>
          </w:r>
          <w:r>
            <w:fldChar w:fldCharType="end"/>
          </w:r>
        </w:p>
        <w:p w14:paraId="6475D0FF" w14:textId="77777777" w:rsidR="002A2995" w:rsidRDefault="00E9657B">
          <w:pPr>
            <w:tabs>
              <w:tab w:val="right" w:pos="10800"/>
            </w:tabs>
            <w:spacing w:before="60" w:line="240" w:lineRule="auto"/>
            <w:ind w:left="720"/>
            <w:rPr>
              <w:color w:val="000000"/>
            </w:rPr>
          </w:pPr>
          <w:hyperlink w:anchor="_3raq32sqc6c1">
            <w:r>
              <w:rPr>
                <w:color w:val="000000"/>
              </w:rPr>
              <w:t>Notes</w:t>
            </w:r>
          </w:hyperlink>
          <w:r>
            <w:rPr>
              <w:color w:val="000000"/>
            </w:rPr>
            <w:tab/>
          </w:r>
          <w:r>
            <w:fldChar w:fldCharType="begin"/>
          </w:r>
          <w:r>
            <w:instrText xml:space="preserve"> PAGEREF _3raq32sqc6c1 \h </w:instrText>
          </w:r>
          <w:r>
            <w:fldChar w:fldCharType="separate"/>
          </w:r>
          <w:r>
            <w:rPr>
              <w:color w:val="000000"/>
            </w:rPr>
            <w:t>8</w:t>
          </w:r>
          <w:r>
            <w:fldChar w:fldCharType="end"/>
          </w:r>
        </w:p>
        <w:p w14:paraId="16DFC605" w14:textId="77777777" w:rsidR="002A2995" w:rsidRDefault="00E9657B">
          <w:pPr>
            <w:tabs>
              <w:tab w:val="right" w:pos="10800"/>
            </w:tabs>
            <w:spacing w:before="200" w:line="240" w:lineRule="auto"/>
            <w:rPr>
              <w:b/>
              <w:color w:val="000000"/>
            </w:rPr>
          </w:pPr>
          <w:hyperlink w:anchor="_yz7zqmyz1zri">
            <w:r>
              <w:rPr>
                <w:b/>
                <w:color w:val="000000"/>
              </w:rPr>
              <w:t>Section 3: Fluid de</w:t>
            </w:r>
            <w:r>
              <w:rPr>
                <w:b/>
                <w:color w:val="000000"/>
              </w:rPr>
              <w:t>livery and lick detection</w:t>
            </w:r>
          </w:hyperlink>
          <w:r>
            <w:rPr>
              <w:b/>
              <w:color w:val="000000"/>
            </w:rPr>
            <w:tab/>
          </w:r>
          <w:r>
            <w:fldChar w:fldCharType="begin"/>
          </w:r>
          <w:r>
            <w:instrText xml:space="preserve"> PAGEREF _yz7zqmyz1zri \h </w:instrText>
          </w:r>
          <w:r>
            <w:fldChar w:fldCharType="separate"/>
          </w:r>
          <w:r>
            <w:rPr>
              <w:b/>
              <w:color w:val="000000"/>
            </w:rPr>
            <w:t>9</w:t>
          </w:r>
          <w:r>
            <w:fldChar w:fldCharType="end"/>
          </w:r>
        </w:p>
        <w:p w14:paraId="21BC5934" w14:textId="77777777" w:rsidR="002A2995" w:rsidRDefault="00E9657B">
          <w:pPr>
            <w:tabs>
              <w:tab w:val="right" w:pos="10800"/>
            </w:tabs>
            <w:spacing w:before="60" w:line="240" w:lineRule="auto"/>
            <w:ind w:left="360"/>
            <w:rPr>
              <w:color w:val="000000"/>
            </w:rPr>
          </w:pPr>
          <w:hyperlink w:anchor="_ns8zblbo8jy3">
            <w:r>
              <w:rPr>
                <w:color w:val="000000"/>
              </w:rPr>
              <w:t>Lickometer</w:t>
            </w:r>
          </w:hyperlink>
          <w:r>
            <w:rPr>
              <w:color w:val="000000"/>
            </w:rPr>
            <w:tab/>
          </w:r>
          <w:r>
            <w:fldChar w:fldCharType="begin"/>
          </w:r>
          <w:r>
            <w:instrText xml:space="preserve"> PAGEREF _ns8zblbo8jy3 \h </w:instrText>
          </w:r>
          <w:r>
            <w:fldChar w:fldCharType="separate"/>
          </w:r>
          <w:r>
            <w:rPr>
              <w:color w:val="000000"/>
            </w:rPr>
            <w:t>9</w:t>
          </w:r>
          <w:r>
            <w:fldChar w:fldCharType="end"/>
          </w:r>
        </w:p>
        <w:p w14:paraId="51B6D9E2" w14:textId="77777777" w:rsidR="002A2995" w:rsidRDefault="00E9657B">
          <w:pPr>
            <w:tabs>
              <w:tab w:val="right" w:pos="10800"/>
            </w:tabs>
            <w:spacing w:before="60" w:line="240" w:lineRule="auto"/>
            <w:ind w:left="720"/>
            <w:rPr>
              <w:color w:val="000000"/>
            </w:rPr>
          </w:pPr>
          <w:hyperlink w:anchor="_zf973gxlzaha">
            <w:r>
              <w:rPr>
                <w:color w:val="000000"/>
              </w:rPr>
              <w:t>Parts List</w:t>
            </w:r>
          </w:hyperlink>
          <w:r>
            <w:rPr>
              <w:color w:val="000000"/>
            </w:rPr>
            <w:tab/>
          </w:r>
          <w:r>
            <w:fldChar w:fldCharType="begin"/>
          </w:r>
          <w:r>
            <w:instrText xml:space="preserve"> PAGEREF _zf973gxlzaha \h </w:instrText>
          </w:r>
          <w:r>
            <w:fldChar w:fldCharType="separate"/>
          </w:r>
          <w:r>
            <w:rPr>
              <w:color w:val="000000"/>
            </w:rPr>
            <w:t>9</w:t>
          </w:r>
          <w:r>
            <w:fldChar w:fldCharType="end"/>
          </w:r>
        </w:p>
        <w:p w14:paraId="6ED1A391" w14:textId="77777777" w:rsidR="002A2995" w:rsidRDefault="00E9657B">
          <w:pPr>
            <w:tabs>
              <w:tab w:val="right" w:pos="10800"/>
            </w:tabs>
            <w:spacing w:before="60" w:line="240" w:lineRule="auto"/>
            <w:ind w:left="720"/>
            <w:rPr>
              <w:color w:val="000000"/>
            </w:rPr>
          </w:pPr>
          <w:hyperlink w:anchor="_nnx9uq43ai45">
            <w:r>
              <w:rPr>
                <w:color w:val="000000"/>
              </w:rPr>
              <w:t>Assembly</w:t>
            </w:r>
          </w:hyperlink>
          <w:r>
            <w:rPr>
              <w:color w:val="000000"/>
            </w:rPr>
            <w:tab/>
          </w:r>
          <w:r>
            <w:fldChar w:fldCharType="begin"/>
          </w:r>
          <w:r>
            <w:instrText xml:space="preserve"> PAG</w:instrText>
          </w:r>
          <w:r>
            <w:instrText xml:space="preserve">EREF _nnx9uq43ai45 \h </w:instrText>
          </w:r>
          <w:r>
            <w:fldChar w:fldCharType="separate"/>
          </w:r>
          <w:r>
            <w:rPr>
              <w:color w:val="000000"/>
            </w:rPr>
            <w:t>10</w:t>
          </w:r>
          <w:r>
            <w:fldChar w:fldCharType="end"/>
          </w:r>
        </w:p>
        <w:p w14:paraId="7B7CE42A" w14:textId="77777777" w:rsidR="002A2995" w:rsidRDefault="00E9657B">
          <w:pPr>
            <w:tabs>
              <w:tab w:val="right" w:pos="10800"/>
            </w:tabs>
            <w:spacing w:before="60" w:line="240" w:lineRule="auto"/>
            <w:ind w:left="720"/>
            <w:rPr>
              <w:color w:val="000000"/>
            </w:rPr>
          </w:pPr>
          <w:hyperlink w:anchor="_trjmvwz3d66i">
            <w:r>
              <w:rPr>
                <w:color w:val="000000"/>
              </w:rPr>
              <w:t>Notes</w:t>
            </w:r>
          </w:hyperlink>
          <w:r>
            <w:rPr>
              <w:color w:val="000000"/>
            </w:rPr>
            <w:tab/>
          </w:r>
          <w:r>
            <w:fldChar w:fldCharType="begin"/>
          </w:r>
          <w:r>
            <w:instrText xml:space="preserve"> PAGEREF _trjmvwz3d66i \h </w:instrText>
          </w:r>
          <w:r>
            <w:fldChar w:fldCharType="separate"/>
          </w:r>
          <w:r>
            <w:rPr>
              <w:color w:val="000000"/>
            </w:rPr>
            <w:t>11</w:t>
          </w:r>
          <w:r>
            <w:fldChar w:fldCharType="end"/>
          </w:r>
        </w:p>
        <w:p w14:paraId="014A0E15" w14:textId="77777777" w:rsidR="002A2995" w:rsidRDefault="00E9657B">
          <w:pPr>
            <w:tabs>
              <w:tab w:val="right" w:pos="10800"/>
            </w:tabs>
            <w:spacing w:before="60" w:line="240" w:lineRule="auto"/>
            <w:ind w:left="360"/>
            <w:rPr>
              <w:color w:val="000000"/>
            </w:rPr>
          </w:pPr>
          <w:hyperlink w:anchor="_kko67g6xb4gk">
            <w:r>
              <w:rPr>
                <w:color w:val="000000"/>
              </w:rPr>
              <w:t>Lick detection circuit</w:t>
            </w:r>
          </w:hyperlink>
          <w:r>
            <w:rPr>
              <w:color w:val="000000"/>
            </w:rPr>
            <w:tab/>
          </w:r>
          <w:r>
            <w:fldChar w:fldCharType="begin"/>
          </w:r>
          <w:r>
            <w:instrText xml:space="preserve"> PAGEREF _kko67g6xb4gk \h </w:instrText>
          </w:r>
          <w:r>
            <w:fldChar w:fldCharType="separate"/>
          </w:r>
          <w:r>
            <w:rPr>
              <w:color w:val="000000"/>
            </w:rPr>
            <w:t>11</w:t>
          </w:r>
          <w:r>
            <w:fldChar w:fldCharType="end"/>
          </w:r>
        </w:p>
        <w:p w14:paraId="110AE19F" w14:textId="77777777" w:rsidR="002A2995" w:rsidRDefault="00E9657B">
          <w:pPr>
            <w:tabs>
              <w:tab w:val="right" w:pos="10800"/>
            </w:tabs>
            <w:spacing w:before="60" w:line="240" w:lineRule="auto"/>
            <w:ind w:left="720"/>
            <w:rPr>
              <w:color w:val="000000"/>
            </w:rPr>
          </w:pPr>
          <w:hyperlink w:anchor="_51fsk1rms6vx">
            <w:r>
              <w:rPr>
                <w:color w:val="000000"/>
              </w:rPr>
              <w:t>Parts List</w:t>
            </w:r>
          </w:hyperlink>
          <w:r>
            <w:rPr>
              <w:color w:val="000000"/>
            </w:rPr>
            <w:tab/>
          </w:r>
          <w:r>
            <w:fldChar w:fldCharType="begin"/>
          </w:r>
          <w:r>
            <w:instrText xml:space="preserve"> PAGEREF _51fsk1rms6vx \h </w:instrText>
          </w:r>
          <w:r>
            <w:fldChar w:fldCharType="separate"/>
          </w:r>
          <w:r>
            <w:rPr>
              <w:color w:val="000000"/>
            </w:rPr>
            <w:t>11</w:t>
          </w:r>
          <w:r>
            <w:fldChar w:fldCharType="end"/>
          </w:r>
        </w:p>
        <w:p w14:paraId="697E47C2" w14:textId="77777777" w:rsidR="002A2995" w:rsidRDefault="00E9657B">
          <w:pPr>
            <w:tabs>
              <w:tab w:val="right" w:pos="10800"/>
            </w:tabs>
            <w:spacing w:before="60" w:line="240" w:lineRule="auto"/>
            <w:ind w:left="720"/>
            <w:rPr>
              <w:color w:val="000000"/>
            </w:rPr>
          </w:pPr>
          <w:hyperlink w:anchor="_2wp2m8n8q0gu">
            <w:r>
              <w:rPr>
                <w:color w:val="000000"/>
              </w:rPr>
              <w:t>Assembly</w:t>
            </w:r>
          </w:hyperlink>
          <w:r>
            <w:rPr>
              <w:color w:val="000000"/>
            </w:rPr>
            <w:tab/>
          </w:r>
          <w:r>
            <w:fldChar w:fldCharType="begin"/>
          </w:r>
          <w:r>
            <w:instrText xml:space="preserve"> PAGEREF _2wp2m8n8q0gu \h </w:instrText>
          </w:r>
          <w:r>
            <w:fldChar w:fldCharType="separate"/>
          </w:r>
          <w:r>
            <w:rPr>
              <w:color w:val="000000"/>
            </w:rPr>
            <w:t>12</w:t>
          </w:r>
          <w:r>
            <w:fldChar w:fldCharType="end"/>
          </w:r>
        </w:p>
        <w:p w14:paraId="2C93CF42" w14:textId="77777777" w:rsidR="002A2995" w:rsidRDefault="00E9657B">
          <w:pPr>
            <w:tabs>
              <w:tab w:val="right" w:pos="10800"/>
            </w:tabs>
            <w:spacing w:before="60" w:line="240" w:lineRule="auto"/>
            <w:ind w:left="720"/>
            <w:rPr>
              <w:color w:val="000000"/>
            </w:rPr>
          </w:pPr>
          <w:hyperlink w:anchor="_u7jgva5ajxvn">
            <w:r>
              <w:rPr>
                <w:color w:val="000000"/>
              </w:rPr>
              <w:t>Notes</w:t>
            </w:r>
          </w:hyperlink>
          <w:r>
            <w:rPr>
              <w:color w:val="000000"/>
            </w:rPr>
            <w:tab/>
          </w:r>
          <w:r>
            <w:fldChar w:fldCharType="begin"/>
          </w:r>
          <w:r>
            <w:instrText xml:space="preserve"> PAGEREF _u7jgva5ajxvn \h </w:instrText>
          </w:r>
          <w:r>
            <w:fldChar w:fldCharType="separate"/>
          </w:r>
          <w:r>
            <w:rPr>
              <w:color w:val="000000"/>
            </w:rPr>
            <w:t>13</w:t>
          </w:r>
          <w:r>
            <w:fldChar w:fldCharType="end"/>
          </w:r>
        </w:p>
        <w:p w14:paraId="3D82D6D1" w14:textId="77777777" w:rsidR="002A2995" w:rsidRDefault="00E9657B">
          <w:pPr>
            <w:tabs>
              <w:tab w:val="right" w:pos="10800"/>
            </w:tabs>
            <w:spacing w:before="60" w:line="240" w:lineRule="auto"/>
            <w:ind w:left="360"/>
            <w:rPr>
              <w:color w:val="000000"/>
            </w:rPr>
          </w:pPr>
          <w:hyperlink w:anchor="_lfp18hl0pbn4">
            <w:r>
              <w:rPr>
                <w:color w:val="000000"/>
              </w:rPr>
              <w:t>Fluid delivery circuit</w:t>
            </w:r>
          </w:hyperlink>
          <w:r>
            <w:rPr>
              <w:color w:val="000000"/>
            </w:rPr>
            <w:tab/>
          </w:r>
          <w:r>
            <w:fldChar w:fldCharType="begin"/>
          </w:r>
          <w:r>
            <w:instrText xml:space="preserve"> PAGEREF _lfp18hl0pbn4 \h </w:instrText>
          </w:r>
          <w:r>
            <w:fldChar w:fldCharType="separate"/>
          </w:r>
          <w:r>
            <w:rPr>
              <w:color w:val="000000"/>
            </w:rPr>
            <w:t>13</w:t>
          </w:r>
          <w:r>
            <w:fldChar w:fldCharType="end"/>
          </w:r>
        </w:p>
        <w:p w14:paraId="5F77E079" w14:textId="77777777" w:rsidR="002A2995" w:rsidRDefault="00E9657B">
          <w:pPr>
            <w:tabs>
              <w:tab w:val="right" w:pos="10800"/>
            </w:tabs>
            <w:spacing w:before="60" w:line="240" w:lineRule="auto"/>
            <w:ind w:left="720"/>
            <w:rPr>
              <w:color w:val="000000"/>
            </w:rPr>
          </w:pPr>
          <w:hyperlink w:anchor="_gg7v41im2f7b">
            <w:r>
              <w:rPr>
                <w:color w:val="000000"/>
              </w:rPr>
              <w:t>Parts List</w:t>
            </w:r>
          </w:hyperlink>
          <w:r>
            <w:rPr>
              <w:color w:val="000000"/>
            </w:rPr>
            <w:tab/>
          </w:r>
          <w:r>
            <w:fldChar w:fldCharType="begin"/>
          </w:r>
          <w:r>
            <w:instrText xml:space="preserve"> PAGEREF _gg7v41im2f7b \h </w:instrText>
          </w:r>
          <w:r>
            <w:fldChar w:fldCharType="separate"/>
          </w:r>
          <w:r>
            <w:rPr>
              <w:color w:val="000000"/>
            </w:rPr>
            <w:t>13</w:t>
          </w:r>
          <w:r>
            <w:fldChar w:fldCharType="end"/>
          </w:r>
        </w:p>
        <w:p w14:paraId="14EB65EA" w14:textId="77777777" w:rsidR="002A2995" w:rsidRDefault="00E9657B">
          <w:pPr>
            <w:tabs>
              <w:tab w:val="right" w:pos="10800"/>
            </w:tabs>
            <w:spacing w:before="60" w:line="240" w:lineRule="auto"/>
            <w:ind w:left="720"/>
            <w:rPr>
              <w:color w:val="000000"/>
            </w:rPr>
          </w:pPr>
          <w:hyperlink w:anchor="_qvdmdr32x6g6">
            <w:r>
              <w:rPr>
                <w:color w:val="000000"/>
              </w:rPr>
              <w:t>Assembly</w:t>
            </w:r>
          </w:hyperlink>
          <w:r>
            <w:rPr>
              <w:color w:val="000000"/>
            </w:rPr>
            <w:tab/>
          </w:r>
          <w:r>
            <w:fldChar w:fldCharType="begin"/>
          </w:r>
          <w:r>
            <w:instrText xml:space="preserve"> PAGEREF _qvdmdr32x6g6 \h </w:instrText>
          </w:r>
          <w:r>
            <w:fldChar w:fldCharType="separate"/>
          </w:r>
          <w:r>
            <w:rPr>
              <w:color w:val="000000"/>
            </w:rPr>
            <w:t>14</w:t>
          </w:r>
          <w:r>
            <w:fldChar w:fldCharType="end"/>
          </w:r>
        </w:p>
        <w:p w14:paraId="25B18153" w14:textId="77777777" w:rsidR="002A2995" w:rsidRDefault="00E9657B">
          <w:pPr>
            <w:tabs>
              <w:tab w:val="right" w:pos="10800"/>
            </w:tabs>
            <w:spacing w:before="60" w:line="240" w:lineRule="auto"/>
            <w:ind w:left="720"/>
            <w:rPr>
              <w:color w:val="000000"/>
            </w:rPr>
          </w:pPr>
          <w:hyperlink w:anchor="_3b09qaz4623k">
            <w:r>
              <w:rPr>
                <w:color w:val="000000"/>
              </w:rPr>
              <w:t>Notes</w:t>
            </w:r>
          </w:hyperlink>
          <w:r>
            <w:rPr>
              <w:color w:val="000000"/>
            </w:rPr>
            <w:tab/>
          </w:r>
          <w:r>
            <w:fldChar w:fldCharType="begin"/>
          </w:r>
          <w:r>
            <w:instrText xml:space="preserve"> PAGERE</w:instrText>
          </w:r>
          <w:r>
            <w:instrText xml:space="preserve">F _3b09qaz4623k \h </w:instrText>
          </w:r>
          <w:r>
            <w:fldChar w:fldCharType="separate"/>
          </w:r>
          <w:r>
            <w:rPr>
              <w:color w:val="000000"/>
            </w:rPr>
            <w:t>15</w:t>
          </w:r>
          <w:r>
            <w:fldChar w:fldCharType="end"/>
          </w:r>
        </w:p>
        <w:p w14:paraId="25BB134A" w14:textId="77777777" w:rsidR="002A2995" w:rsidRDefault="00E9657B">
          <w:pPr>
            <w:tabs>
              <w:tab w:val="right" w:pos="10800"/>
            </w:tabs>
            <w:spacing w:before="60" w:line="240" w:lineRule="auto"/>
            <w:ind w:left="360"/>
            <w:rPr>
              <w:color w:val="000000"/>
            </w:rPr>
          </w:pPr>
          <w:hyperlink w:anchor="_7j4qjkgha101">
            <w:r>
              <w:rPr>
                <w:color w:val="000000"/>
              </w:rPr>
              <w:t>Fluid delivery circuit (obsolete)</w:t>
            </w:r>
          </w:hyperlink>
          <w:r>
            <w:rPr>
              <w:color w:val="000000"/>
            </w:rPr>
            <w:tab/>
          </w:r>
          <w:r>
            <w:fldChar w:fldCharType="begin"/>
          </w:r>
          <w:r>
            <w:instrText xml:space="preserve"> PAGEREF _7j4qjkgha101 \h </w:instrText>
          </w:r>
          <w:r>
            <w:fldChar w:fldCharType="separate"/>
          </w:r>
          <w:r>
            <w:rPr>
              <w:color w:val="000000"/>
            </w:rPr>
            <w:t>15</w:t>
          </w:r>
          <w:r>
            <w:fldChar w:fldCharType="end"/>
          </w:r>
        </w:p>
        <w:p w14:paraId="14DFB1F6" w14:textId="77777777" w:rsidR="002A2995" w:rsidRDefault="00E9657B">
          <w:pPr>
            <w:tabs>
              <w:tab w:val="right" w:pos="10800"/>
            </w:tabs>
            <w:spacing w:before="60" w:line="240" w:lineRule="auto"/>
            <w:ind w:left="720"/>
            <w:rPr>
              <w:color w:val="000000"/>
            </w:rPr>
          </w:pPr>
          <w:hyperlink w:anchor="_kzor4muvlzx1">
            <w:r>
              <w:rPr>
                <w:color w:val="000000"/>
              </w:rPr>
              <w:t>Parts List</w:t>
            </w:r>
          </w:hyperlink>
          <w:r>
            <w:rPr>
              <w:color w:val="000000"/>
            </w:rPr>
            <w:tab/>
          </w:r>
          <w:r>
            <w:fldChar w:fldCharType="begin"/>
          </w:r>
          <w:r>
            <w:instrText xml:space="preserve"> PAGEREF _kzor4muvlzx1 \h </w:instrText>
          </w:r>
          <w:r>
            <w:fldChar w:fldCharType="separate"/>
          </w:r>
          <w:r>
            <w:rPr>
              <w:color w:val="000000"/>
            </w:rPr>
            <w:t>16</w:t>
          </w:r>
          <w:r>
            <w:fldChar w:fldCharType="end"/>
          </w:r>
        </w:p>
        <w:p w14:paraId="64BAE70F" w14:textId="77777777" w:rsidR="002A2995" w:rsidRDefault="00E9657B">
          <w:pPr>
            <w:tabs>
              <w:tab w:val="right" w:pos="10800"/>
            </w:tabs>
            <w:spacing w:before="60" w:line="240" w:lineRule="auto"/>
            <w:ind w:left="720"/>
            <w:rPr>
              <w:color w:val="000000"/>
            </w:rPr>
          </w:pPr>
          <w:hyperlink w:anchor="_1ruxz7vg9s71">
            <w:r>
              <w:rPr>
                <w:color w:val="000000"/>
              </w:rPr>
              <w:t>Assembly</w:t>
            </w:r>
          </w:hyperlink>
          <w:r>
            <w:rPr>
              <w:color w:val="000000"/>
            </w:rPr>
            <w:tab/>
          </w:r>
          <w:r>
            <w:fldChar w:fldCharType="begin"/>
          </w:r>
          <w:r>
            <w:instrText xml:space="preserve"> PAGEREF _1ruxz7vg9s71 \h </w:instrText>
          </w:r>
          <w:r>
            <w:fldChar w:fldCharType="separate"/>
          </w:r>
          <w:r>
            <w:rPr>
              <w:color w:val="000000"/>
            </w:rPr>
            <w:t>16</w:t>
          </w:r>
          <w:r>
            <w:fldChar w:fldCharType="end"/>
          </w:r>
        </w:p>
        <w:p w14:paraId="713F093B" w14:textId="77777777" w:rsidR="002A2995" w:rsidRDefault="00E9657B">
          <w:pPr>
            <w:tabs>
              <w:tab w:val="right" w:pos="10800"/>
            </w:tabs>
            <w:spacing w:before="200" w:line="240" w:lineRule="auto"/>
            <w:rPr>
              <w:b/>
              <w:color w:val="000000"/>
            </w:rPr>
          </w:pPr>
          <w:hyperlink w:anchor="_55ycx29epwxx">
            <w:r>
              <w:rPr>
                <w:b/>
                <w:color w:val="000000"/>
              </w:rPr>
              <w:t>Section 4: Steering wheel</w:t>
            </w:r>
          </w:hyperlink>
          <w:r>
            <w:rPr>
              <w:b/>
              <w:color w:val="000000"/>
            </w:rPr>
            <w:tab/>
          </w:r>
          <w:r>
            <w:fldChar w:fldCharType="begin"/>
          </w:r>
          <w:r>
            <w:instrText xml:space="preserve"> PAGEREF _55ycx29epwxx \h </w:instrText>
          </w:r>
          <w:r>
            <w:fldChar w:fldCharType="separate"/>
          </w:r>
          <w:r>
            <w:rPr>
              <w:b/>
              <w:color w:val="000000"/>
            </w:rPr>
            <w:t>18</w:t>
          </w:r>
          <w:r>
            <w:fldChar w:fldCharType="end"/>
          </w:r>
        </w:p>
        <w:p w14:paraId="1A521406" w14:textId="77777777" w:rsidR="002A2995" w:rsidRDefault="00E9657B">
          <w:pPr>
            <w:tabs>
              <w:tab w:val="right" w:pos="10800"/>
            </w:tabs>
            <w:spacing w:before="60" w:line="240" w:lineRule="auto"/>
            <w:ind w:left="360"/>
            <w:rPr>
              <w:color w:val="000000"/>
            </w:rPr>
          </w:pPr>
          <w:hyperlink w:anchor="_vijo6nmj41li">
            <w:r>
              <w:rPr>
                <w:color w:val="000000"/>
              </w:rPr>
              <w:t>Steering wheel</w:t>
            </w:r>
          </w:hyperlink>
          <w:r>
            <w:rPr>
              <w:color w:val="000000"/>
            </w:rPr>
            <w:tab/>
          </w:r>
          <w:r>
            <w:fldChar w:fldCharType="begin"/>
          </w:r>
          <w:r>
            <w:instrText xml:space="preserve"> PAGEREF _vijo6nmj41li \h </w:instrText>
          </w:r>
          <w:r>
            <w:fldChar w:fldCharType="separate"/>
          </w:r>
          <w:r>
            <w:rPr>
              <w:color w:val="000000"/>
            </w:rPr>
            <w:t>18</w:t>
          </w:r>
          <w:r>
            <w:fldChar w:fldCharType="end"/>
          </w:r>
        </w:p>
        <w:p w14:paraId="59D6D9C2" w14:textId="77777777" w:rsidR="002A2995" w:rsidRDefault="00E9657B">
          <w:pPr>
            <w:tabs>
              <w:tab w:val="right" w:pos="10800"/>
            </w:tabs>
            <w:spacing w:before="60" w:line="240" w:lineRule="auto"/>
            <w:ind w:left="720"/>
            <w:rPr>
              <w:color w:val="000000"/>
            </w:rPr>
          </w:pPr>
          <w:hyperlink w:anchor="_9t0yucozp9jz">
            <w:r>
              <w:rPr>
                <w:color w:val="000000"/>
              </w:rPr>
              <w:t>Parts L</w:t>
            </w:r>
            <w:r>
              <w:rPr>
                <w:color w:val="000000"/>
              </w:rPr>
              <w:t>ist</w:t>
            </w:r>
          </w:hyperlink>
          <w:r>
            <w:rPr>
              <w:color w:val="000000"/>
            </w:rPr>
            <w:tab/>
          </w:r>
          <w:r>
            <w:fldChar w:fldCharType="begin"/>
          </w:r>
          <w:r>
            <w:instrText xml:space="preserve"> PAGEREF _9t0yucozp9jz \h </w:instrText>
          </w:r>
          <w:r>
            <w:fldChar w:fldCharType="separate"/>
          </w:r>
          <w:r>
            <w:rPr>
              <w:color w:val="000000"/>
            </w:rPr>
            <w:t>18</w:t>
          </w:r>
          <w:r>
            <w:fldChar w:fldCharType="end"/>
          </w:r>
        </w:p>
        <w:p w14:paraId="226CCE6E" w14:textId="77777777" w:rsidR="002A2995" w:rsidRDefault="00E9657B">
          <w:pPr>
            <w:tabs>
              <w:tab w:val="right" w:pos="10800"/>
            </w:tabs>
            <w:spacing w:before="60" w:line="240" w:lineRule="auto"/>
            <w:ind w:left="720"/>
            <w:rPr>
              <w:color w:val="000000"/>
            </w:rPr>
          </w:pPr>
          <w:hyperlink w:anchor="_t69tf4kgpmoe">
            <w:r>
              <w:rPr>
                <w:color w:val="000000"/>
              </w:rPr>
              <w:t>Assembly</w:t>
            </w:r>
          </w:hyperlink>
          <w:r>
            <w:rPr>
              <w:color w:val="000000"/>
            </w:rPr>
            <w:tab/>
          </w:r>
          <w:r>
            <w:fldChar w:fldCharType="begin"/>
          </w:r>
          <w:r>
            <w:instrText xml:space="preserve"> PAGEREF _t69tf4kgpmoe \h </w:instrText>
          </w:r>
          <w:r>
            <w:fldChar w:fldCharType="separate"/>
          </w:r>
          <w:r>
            <w:rPr>
              <w:color w:val="000000"/>
            </w:rPr>
            <w:t>19</w:t>
          </w:r>
          <w:r>
            <w:fldChar w:fldCharType="end"/>
          </w:r>
        </w:p>
        <w:p w14:paraId="43381B77" w14:textId="77777777" w:rsidR="002A2995" w:rsidRDefault="00E9657B">
          <w:pPr>
            <w:tabs>
              <w:tab w:val="right" w:pos="10800"/>
            </w:tabs>
            <w:spacing w:before="60" w:line="240" w:lineRule="auto"/>
            <w:ind w:left="720"/>
            <w:rPr>
              <w:color w:val="000000"/>
            </w:rPr>
          </w:pPr>
          <w:hyperlink w:anchor="_3x2gpignn4ud">
            <w:r>
              <w:rPr>
                <w:color w:val="000000"/>
              </w:rPr>
              <w:t>Notes</w:t>
            </w:r>
          </w:hyperlink>
          <w:r>
            <w:rPr>
              <w:color w:val="000000"/>
            </w:rPr>
            <w:tab/>
          </w:r>
          <w:r>
            <w:fldChar w:fldCharType="begin"/>
          </w:r>
          <w:r>
            <w:instrText xml:space="preserve"> PAGEREF _3x2gpignn4ud \h </w:instrText>
          </w:r>
          <w:r>
            <w:fldChar w:fldCharType="separate"/>
          </w:r>
          <w:r>
            <w:rPr>
              <w:color w:val="000000"/>
            </w:rPr>
            <w:t>20</w:t>
          </w:r>
          <w:r>
            <w:fldChar w:fldCharType="end"/>
          </w:r>
        </w:p>
        <w:p w14:paraId="5A828556" w14:textId="77777777" w:rsidR="002A2995" w:rsidRDefault="00E9657B">
          <w:pPr>
            <w:tabs>
              <w:tab w:val="right" w:pos="10800"/>
            </w:tabs>
            <w:spacing w:before="200" w:line="240" w:lineRule="auto"/>
            <w:rPr>
              <w:b/>
              <w:color w:val="000000"/>
            </w:rPr>
          </w:pPr>
          <w:hyperlink w:anchor="_i2sd18i3qojf">
            <w:r>
              <w:rPr>
                <w:b/>
                <w:color w:val="000000"/>
              </w:rPr>
              <w:t>Section 5: Computer control</w:t>
            </w:r>
          </w:hyperlink>
          <w:r>
            <w:rPr>
              <w:b/>
              <w:color w:val="000000"/>
            </w:rPr>
            <w:tab/>
          </w:r>
          <w:r>
            <w:fldChar w:fldCharType="begin"/>
          </w:r>
          <w:r>
            <w:instrText xml:space="preserve"> PAGEREF _i2sd18i3qojf \h </w:instrText>
          </w:r>
          <w:r>
            <w:fldChar w:fldCharType="separate"/>
          </w:r>
          <w:r>
            <w:rPr>
              <w:b/>
              <w:color w:val="000000"/>
            </w:rPr>
            <w:t>21</w:t>
          </w:r>
          <w:r>
            <w:fldChar w:fldCharType="end"/>
          </w:r>
        </w:p>
        <w:p w14:paraId="5C421DAA" w14:textId="77777777" w:rsidR="002A2995" w:rsidRDefault="00E9657B">
          <w:pPr>
            <w:tabs>
              <w:tab w:val="right" w:pos="10800"/>
            </w:tabs>
            <w:spacing w:before="60" w:line="240" w:lineRule="auto"/>
            <w:ind w:left="360"/>
            <w:rPr>
              <w:color w:val="000000"/>
            </w:rPr>
          </w:pPr>
          <w:hyperlink w:anchor="_ljfm1on93dpv">
            <w:r>
              <w:rPr>
                <w:color w:val="000000"/>
              </w:rPr>
              <w:t>Control of the main behavioral rig</w:t>
            </w:r>
          </w:hyperlink>
          <w:r>
            <w:rPr>
              <w:color w:val="000000"/>
            </w:rPr>
            <w:tab/>
          </w:r>
          <w:r>
            <w:fldChar w:fldCharType="begin"/>
          </w:r>
          <w:r>
            <w:instrText xml:space="preserve"> PAGEREF _ljfm1on93dpv \h </w:instrText>
          </w:r>
          <w:r>
            <w:fldChar w:fldCharType="separate"/>
          </w:r>
          <w:r>
            <w:rPr>
              <w:color w:val="000000"/>
            </w:rPr>
            <w:t>21</w:t>
          </w:r>
          <w:r>
            <w:fldChar w:fldCharType="end"/>
          </w:r>
        </w:p>
        <w:p w14:paraId="6F78F266" w14:textId="77777777" w:rsidR="002A2995" w:rsidRDefault="00E9657B">
          <w:pPr>
            <w:tabs>
              <w:tab w:val="right" w:pos="10800"/>
            </w:tabs>
            <w:spacing w:before="60" w:line="240" w:lineRule="auto"/>
            <w:ind w:left="720"/>
            <w:rPr>
              <w:color w:val="000000"/>
            </w:rPr>
          </w:pPr>
          <w:hyperlink w:anchor="_8icbhv2rozed">
            <w:r>
              <w:rPr>
                <w:color w:val="000000"/>
              </w:rPr>
              <w:t>Parts List</w:t>
            </w:r>
          </w:hyperlink>
          <w:r>
            <w:rPr>
              <w:color w:val="000000"/>
            </w:rPr>
            <w:tab/>
          </w:r>
          <w:r>
            <w:fldChar w:fldCharType="begin"/>
          </w:r>
          <w:r>
            <w:instrText xml:space="preserve"> PAGEREF _8icbhv2rozed \h </w:instrText>
          </w:r>
          <w:r>
            <w:fldChar w:fldCharType="separate"/>
          </w:r>
          <w:r>
            <w:rPr>
              <w:color w:val="000000"/>
            </w:rPr>
            <w:t>21</w:t>
          </w:r>
          <w:r>
            <w:fldChar w:fldCharType="end"/>
          </w:r>
        </w:p>
        <w:p w14:paraId="0DF825A0" w14:textId="77777777" w:rsidR="002A2995" w:rsidRDefault="00E9657B">
          <w:pPr>
            <w:tabs>
              <w:tab w:val="right" w:pos="10800"/>
            </w:tabs>
            <w:spacing w:before="60" w:line="240" w:lineRule="auto"/>
            <w:ind w:left="720"/>
            <w:rPr>
              <w:color w:val="000000"/>
            </w:rPr>
          </w:pPr>
          <w:hyperlink w:anchor="_eugnwturkyjw">
            <w:r>
              <w:rPr>
                <w:color w:val="000000"/>
              </w:rPr>
              <w:t>Assembly</w:t>
            </w:r>
          </w:hyperlink>
          <w:r>
            <w:rPr>
              <w:color w:val="000000"/>
            </w:rPr>
            <w:tab/>
          </w:r>
          <w:r>
            <w:fldChar w:fldCharType="begin"/>
          </w:r>
          <w:r>
            <w:instrText xml:space="preserve"> P</w:instrText>
          </w:r>
          <w:r>
            <w:instrText xml:space="preserve">AGEREF _eugnwturkyjw \h </w:instrText>
          </w:r>
          <w:r>
            <w:fldChar w:fldCharType="separate"/>
          </w:r>
          <w:r>
            <w:rPr>
              <w:color w:val="000000"/>
            </w:rPr>
            <w:t>21</w:t>
          </w:r>
          <w:r>
            <w:fldChar w:fldCharType="end"/>
          </w:r>
        </w:p>
        <w:p w14:paraId="03C81444" w14:textId="77777777" w:rsidR="002A2995" w:rsidRDefault="00E9657B">
          <w:pPr>
            <w:tabs>
              <w:tab w:val="right" w:pos="10800"/>
            </w:tabs>
            <w:spacing w:before="60" w:line="240" w:lineRule="auto"/>
            <w:ind w:left="720"/>
            <w:rPr>
              <w:color w:val="000000"/>
            </w:rPr>
          </w:pPr>
          <w:hyperlink w:anchor="_sqcd34ryw9qb">
            <w:r>
              <w:rPr>
                <w:color w:val="000000"/>
              </w:rPr>
              <w:t>Notes</w:t>
            </w:r>
          </w:hyperlink>
          <w:r>
            <w:rPr>
              <w:color w:val="000000"/>
            </w:rPr>
            <w:tab/>
          </w:r>
          <w:r>
            <w:fldChar w:fldCharType="begin"/>
          </w:r>
          <w:r>
            <w:instrText xml:space="preserve"> PAGEREF _sqcd34ryw9qb \h </w:instrText>
          </w:r>
          <w:r>
            <w:fldChar w:fldCharType="separate"/>
          </w:r>
          <w:r>
            <w:rPr>
              <w:color w:val="000000"/>
            </w:rPr>
            <w:t>22</w:t>
          </w:r>
          <w:r>
            <w:fldChar w:fldCharType="end"/>
          </w:r>
        </w:p>
        <w:p w14:paraId="2DBE1D77" w14:textId="77777777" w:rsidR="002A2995" w:rsidRDefault="00E9657B">
          <w:pPr>
            <w:tabs>
              <w:tab w:val="right" w:pos="10800"/>
            </w:tabs>
            <w:spacing w:before="60" w:line="240" w:lineRule="auto"/>
            <w:ind w:left="360"/>
            <w:rPr>
              <w:color w:val="000000"/>
            </w:rPr>
          </w:pPr>
          <w:hyperlink w:anchor="_mky8dyq5x8ki">
            <w:r>
              <w:rPr>
                <w:color w:val="000000"/>
              </w:rPr>
              <w:t>Control of the steering wheel</w:t>
            </w:r>
          </w:hyperlink>
          <w:r>
            <w:rPr>
              <w:color w:val="000000"/>
            </w:rPr>
            <w:tab/>
          </w:r>
          <w:r>
            <w:fldChar w:fldCharType="begin"/>
          </w:r>
          <w:r>
            <w:instrText xml:space="preserve"> PAGEREF _mky8dyq5x8ki \h </w:instrText>
          </w:r>
          <w:r>
            <w:fldChar w:fldCharType="separate"/>
          </w:r>
          <w:r>
            <w:rPr>
              <w:color w:val="000000"/>
            </w:rPr>
            <w:t>23</w:t>
          </w:r>
          <w:r>
            <w:fldChar w:fldCharType="end"/>
          </w:r>
        </w:p>
        <w:p w14:paraId="717D30E0" w14:textId="77777777" w:rsidR="002A2995" w:rsidRDefault="00E9657B">
          <w:pPr>
            <w:tabs>
              <w:tab w:val="right" w:pos="10800"/>
            </w:tabs>
            <w:spacing w:before="60" w:line="240" w:lineRule="auto"/>
            <w:ind w:left="720"/>
            <w:rPr>
              <w:color w:val="000000"/>
            </w:rPr>
          </w:pPr>
          <w:hyperlink w:anchor="_14xgtinb2d7w">
            <w:r>
              <w:rPr>
                <w:color w:val="000000"/>
              </w:rPr>
              <w:t>Assembly</w:t>
            </w:r>
          </w:hyperlink>
          <w:r>
            <w:rPr>
              <w:color w:val="000000"/>
            </w:rPr>
            <w:tab/>
          </w:r>
          <w:r>
            <w:fldChar w:fldCharType="begin"/>
          </w:r>
          <w:r>
            <w:instrText xml:space="preserve"> PAGEREF _14xgtinb2d7w \h </w:instrText>
          </w:r>
          <w:r>
            <w:fldChar w:fldCharType="separate"/>
          </w:r>
          <w:r>
            <w:rPr>
              <w:color w:val="000000"/>
            </w:rPr>
            <w:t>23</w:t>
          </w:r>
          <w:r>
            <w:fldChar w:fldCharType="end"/>
          </w:r>
        </w:p>
        <w:p w14:paraId="6AC8E8A0" w14:textId="77777777" w:rsidR="002A2995" w:rsidRDefault="00E9657B">
          <w:pPr>
            <w:tabs>
              <w:tab w:val="right" w:pos="10800"/>
            </w:tabs>
            <w:spacing w:before="200" w:line="240" w:lineRule="auto"/>
            <w:rPr>
              <w:b/>
              <w:color w:val="000000"/>
            </w:rPr>
          </w:pPr>
          <w:hyperlink w:anchor="_ewtyfcprp2fn">
            <w:r>
              <w:rPr>
                <w:b/>
                <w:color w:val="000000"/>
              </w:rPr>
              <w:t>Section 6: Pupillometry</w:t>
            </w:r>
          </w:hyperlink>
          <w:r>
            <w:rPr>
              <w:b/>
              <w:color w:val="000000"/>
            </w:rPr>
            <w:tab/>
          </w:r>
          <w:r>
            <w:fldChar w:fldCharType="begin"/>
          </w:r>
          <w:r>
            <w:instrText xml:space="preserve"> PAGEREF _ewtyfcprp2fn \h </w:instrText>
          </w:r>
          <w:r>
            <w:fldChar w:fldCharType="separate"/>
          </w:r>
          <w:r>
            <w:rPr>
              <w:b/>
              <w:color w:val="000000"/>
            </w:rPr>
            <w:t>24</w:t>
          </w:r>
          <w:r>
            <w:fldChar w:fldCharType="end"/>
          </w:r>
        </w:p>
        <w:p w14:paraId="389127A7" w14:textId="77777777" w:rsidR="002A2995" w:rsidRDefault="00E9657B">
          <w:pPr>
            <w:tabs>
              <w:tab w:val="right" w:pos="10800"/>
            </w:tabs>
            <w:spacing w:before="60" w:line="240" w:lineRule="auto"/>
            <w:ind w:left="360"/>
            <w:rPr>
              <w:color w:val="000000"/>
            </w:rPr>
          </w:pPr>
          <w:hyperlink w:anchor="_3atvyzgc6qj3">
            <w:r>
              <w:rPr>
                <w:color w:val="000000"/>
              </w:rPr>
              <w:t>Pupillometry</w:t>
            </w:r>
          </w:hyperlink>
          <w:r>
            <w:rPr>
              <w:color w:val="000000"/>
            </w:rPr>
            <w:tab/>
          </w:r>
          <w:r>
            <w:fldChar w:fldCharType="begin"/>
          </w:r>
          <w:r>
            <w:instrText xml:space="preserve"> PAGEREF _3atvyzgc6qj3 \h </w:instrText>
          </w:r>
          <w:r>
            <w:fldChar w:fldCharType="separate"/>
          </w:r>
          <w:r>
            <w:rPr>
              <w:color w:val="000000"/>
            </w:rPr>
            <w:t>24</w:t>
          </w:r>
          <w:r>
            <w:fldChar w:fldCharType="end"/>
          </w:r>
        </w:p>
        <w:p w14:paraId="33AB104E" w14:textId="77777777" w:rsidR="002A2995" w:rsidRDefault="00E9657B">
          <w:pPr>
            <w:tabs>
              <w:tab w:val="right" w:pos="10800"/>
            </w:tabs>
            <w:spacing w:before="60" w:line="240" w:lineRule="auto"/>
            <w:ind w:left="720"/>
            <w:rPr>
              <w:color w:val="000000"/>
            </w:rPr>
          </w:pPr>
          <w:hyperlink w:anchor="_upusaq72vqot">
            <w:r>
              <w:rPr>
                <w:color w:val="000000"/>
              </w:rPr>
              <w:t>Parts Lis</w:t>
            </w:r>
            <w:r>
              <w:rPr>
                <w:color w:val="000000"/>
              </w:rPr>
              <w:t>t</w:t>
            </w:r>
          </w:hyperlink>
          <w:r>
            <w:rPr>
              <w:color w:val="000000"/>
            </w:rPr>
            <w:tab/>
          </w:r>
          <w:r>
            <w:fldChar w:fldCharType="begin"/>
          </w:r>
          <w:r>
            <w:instrText xml:space="preserve"> PAGEREF _upusaq72vqot \h </w:instrText>
          </w:r>
          <w:r>
            <w:fldChar w:fldCharType="separate"/>
          </w:r>
          <w:r>
            <w:rPr>
              <w:color w:val="000000"/>
            </w:rPr>
            <w:t>24</w:t>
          </w:r>
          <w:r>
            <w:fldChar w:fldCharType="end"/>
          </w:r>
        </w:p>
        <w:p w14:paraId="449D439F" w14:textId="77777777" w:rsidR="002A2995" w:rsidRDefault="00E9657B">
          <w:pPr>
            <w:tabs>
              <w:tab w:val="right" w:pos="10800"/>
            </w:tabs>
            <w:spacing w:before="60" w:after="80" w:line="240" w:lineRule="auto"/>
            <w:ind w:left="720"/>
            <w:rPr>
              <w:color w:val="000000"/>
            </w:rPr>
          </w:pPr>
          <w:hyperlink w:anchor="_o0y1wfcnxqn3">
            <w:r>
              <w:rPr>
                <w:color w:val="000000"/>
              </w:rPr>
              <w:t>Assembly</w:t>
            </w:r>
          </w:hyperlink>
          <w:r>
            <w:rPr>
              <w:color w:val="000000"/>
            </w:rPr>
            <w:tab/>
          </w:r>
          <w:r>
            <w:fldChar w:fldCharType="begin"/>
          </w:r>
          <w:r>
            <w:instrText xml:space="preserve"> PAGEREF _o0y1wfcnxqn3 \h </w:instrText>
          </w:r>
          <w:r>
            <w:fldChar w:fldCharType="separate"/>
          </w:r>
          <w:r>
            <w:rPr>
              <w:color w:val="000000"/>
            </w:rPr>
            <w:t>25</w:t>
          </w:r>
          <w:r>
            <w:fldChar w:fldCharType="end"/>
          </w:r>
          <w:r>
            <w:fldChar w:fldCharType="end"/>
          </w:r>
        </w:p>
      </w:sdtContent>
    </w:sdt>
    <w:p w14:paraId="603808F2" w14:textId="77777777" w:rsidR="002A2995" w:rsidRDefault="002A2995"/>
    <w:p w14:paraId="60BC121D" w14:textId="77777777" w:rsidR="002A2995" w:rsidRDefault="002A2995">
      <w:pPr>
        <w:tabs>
          <w:tab w:val="center" w:pos="4320"/>
          <w:tab w:val="right" w:pos="8640"/>
        </w:tabs>
      </w:pPr>
    </w:p>
    <w:p w14:paraId="2A0FD973" w14:textId="77777777" w:rsidR="002A2995" w:rsidRDefault="00E9657B">
      <w:pPr>
        <w:pStyle w:val="Heading1"/>
        <w:spacing w:before="720"/>
      </w:pPr>
      <w:bookmarkStart w:id="1" w:name="_qar6f1tqmd9g" w:colFirst="0" w:colLast="0"/>
      <w:bookmarkEnd w:id="1"/>
      <w:r>
        <w:br w:type="page"/>
      </w:r>
    </w:p>
    <w:p w14:paraId="3D15CE5E" w14:textId="77777777" w:rsidR="002A2995" w:rsidRDefault="00E9657B">
      <w:pPr>
        <w:pStyle w:val="Heading1"/>
        <w:spacing w:before="720"/>
      </w:pPr>
      <w:bookmarkStart w:id="2" w:name="_26rdbqrdtyq4" w:colFirst="0" w:colLast="0"/>
      <w:bookmarkEnd w:id="2"/>
      <w:r>
        <w:lastRenderedPageBreak/>
        <w:t>Overvi</w:t>
      </w:r>
      <w:r>
        <w:t>ew</w:t>
      </w:r>
    </w:p>
    <w:p w14:paraId="089AD1D4" w14:textId="77777777" w:rsidR="002A2995" w:rsidRDefault="002A2995">
      <w:pPr>
        <w:tabs>
          <w:tab w:val="center" w:pos="4320"/>
          <w:tab w:val="right" w:pos="8640"/>
        </w:tabs>
        <w:spacing w:line="240" w:lineRule="auto"/>
      </w:pPr>
    </w:p>
    <w:p w14:paraId="36707826" w14:textId="77777777" w:rsidR="002A2995" w:rsidRDefault="00E9657B">
      <w:pPr>
        <w:tabs>
          <w:tab w:val="center" w:pos="4320"/>
          <w:tab w:val="right" w:pos="8640"/>
        </w:tabs>
        <w:spacing w:line="240" w:lineRule="auto"/>
      </w:pPr>
      <w:r>
        <w:t xml:space="preserve">This document provides instructions for constructing a box to train a head-fixed mouse to perform two-choice decision-making tasks. The first version of the box was used for studies in the Kwan Lab at Yale, including </w:t>
      </w:r>
      <w:hyperlink r:id="rId8">
        <w:proofErr w:type="spellStart"/>
        <w:r>
          <w:rPr>
            <w:color w:val="1155CC"/>
            <w:u w:val="single"/>
          </w:rPr>
          <w:t>Siniscalchi</w:t>
        </w:r>
        <w:proofErr w:type="spellEnd"/>
        <w:r>
          <w:rPr>
            <w:color w:val="1155CC"/>
            <w:u w:val="single"/>
          </w:rPr>
          <w:t xml:space="preserve"> MJ et al., Nat. </w:t>
        </w:r>
        <w:proofErr w:type="spellStart"/>
        <w:r>
          <w:rPr>
            <w:color w:val="1155CC"/>
            <w:u w:val="single"/>
          </w:rPr>
          <w:t>Neurosci</w:t>
        </w:r>
        <w:proofErr w:type="spellEnd"/>
        <w:r>
          <w:rPr>
            <w:color w:val="1155CC"/>
            <w:u w:val="single"/>
          </w:rPr>
          <w:t>., 2016</w:t>
        </w:r>
      </w:hyperlink>
      <w:r>
        <w:t xml:space="preserve">, </w:t>
      </w:r>
      <w:hyperlink r:id="rId9">
        <w:proofErr w:type="spellStart"/>
        <w:r>
          <w:rPr>
            <w:color w:val="1155CC"/>
            <w:u w:val="single"/>
          </w:rPr>
          <w:t>Siniscalchi</w:t>
        </w:r>
        <w:proofErr w:type="spellEnd"/>
        <w:r>
          <w:rPr>
            <w:color w:val="1155CC"/>
            <w:u w:val="single"/>
          </w:rPr>
          <w:t xml:space="preserve"> MJ et al., </w:t>
        </w:r>
        <w:proofErr w:type="spellStart"/>
        <w:r>
          <w:rPr>
            <w:color w:val="1155CC"/>
            <w:u w:val="single"/>
          </w:rPr>
          <w:t>Cereb</w:t>
        </w:r>
        <w:proofErr w:type="spellEnd"/>
        <w:r>
          <w:rPr>
            <w:color w:val="1155CC"/>
            <w:u w:val="single"/>
          </w:rPr>
          <w:t>. Cortex, 2019</w:t>
        </w:r>
      </w:hyperlink>
      <w:r>
        <w:t xml:space="preserve">, and </w:t>
      </w:r>
      <w:hyperlink r:id="rId10">
        <w:proofErr w:type="spellStart"/>
        <w:r>
          <w:rPr>
            <w:color w:val="1155CC"/>
            <w:u w:val="single"/>
          </w:rPr>
          <w:t>Barthas</w:t>
        </w:r>
        <w:proofErr w:type="spellEnd"/>
        <w:r>
          <w:rPr>
            <w:color w:val="1155CC"/>
            <w:u w:val="single"/>
          </w:rPr>
          <w:t xml:space="preserve"> F et al., Biol. Psychiatry, 2020</w:t>
        </w:r>
      </w:hyperlink>
      <w:r>
        <w:t xml:space="preserve">. Newer versions incorporated additional features. </w:t>
      </w:r>
    </w:p>
    <w:p w14:paraId="13BE243F" w14:textId="77777777" w:rsidR="002A2995" w:rsidRDefault="002A2995">
      <w:pPr>
        <w:tabs>
          <w:tab w:val="center" w:pos="4320"/>
          <w:tab w:val="right" w:pos="8640"/>
        </w:tabs>
        <w:spacing w:line="240" w:lineRule="auto"/>
      </w:pPr>
    </w:p>
    <w:p w14:paraId="00814195" w14:textId="77777777" w:rsidR="002A2995" w:rsidRDefault="00E9657B">
      <w:pPr>
        <w:tabs>
          <w:tab w:val="center" w:pos="4320"/>
          <w:tab w:val="right" w:pos="8640"/>
        </w:tabs>
        <w:spacing w:line="240" w:lineRule="auto"/>
      </w:pPr>
      <w:r>
        <w:t>A completed box looks like this:</w:t>
      </w:r>
    </w:p>
    <w:p w14:paraId="79BDA98C" w14:textId="77777777" w:rsidR="002A2995" w:rsidRDefault="002A2995">
      <w:pPr>
        <w:tabs>
          <w:tab w:val="center" w:pos="4320"/>
          <w:tab w:val="right" w:pos="8640"/>
        </w:tabs>
        <w:spacing w:line="240" w:lineRule="auto"/>
      </w:pPr>
    </w:p>
    <w:tbl>
      <w:tblPr>
        <w:tblStyle w:val="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70"/>
        <w:gridCol w:w="5730"/>
      </w:tblGrid>
      <w:tr w:rsidR="002A2995" w14:paraId="27B51572" w14:textId="77777777">
        <w:tc>
          <w:tcPr>
            <w:tcW w:w="5070" w:type="dxa"/>
            <w:shd w:val="clear" w:color="auto" w:fill="auto"/>
            <w:tcMar>
              <w:top w:w="100" w:type="dxa"/>
              <w:left w:w="100" w:type="dxa"/>
              <w:bottom w:w="100" w:type="dxa"/>
              <w:right w:w="100" w:type="dxa"/>
            </w:tcMar>
          </w:tcPr>
          <w:p w14:paraId="7C1E5771" w14:textId="77777777" w:rsidR="002A2995" w:rsidRDefault="00E9657B">
            <w:pPr>
              <w:tabs>
                <w:tab w:val="center" w:pos="4320"/>
                <w:tab w:val="right" w:pos="8640"/>
              </w:tabs>
              <w:spacing w:line="240" w:lineRule="auto"/>
              <w:jc w:val="center"/>
            </w:pPr>
            <w:r>
              <w:rPr>
                <w:noProof/>
              </w:rPr>
              <w:drawing>
                <wp:inline distT="114300" distB="114300" distL="114300" distR="114300" wp14:anchorId="376B4786" wp14:editId="29A3ADFB">
                  <wp:extent cx="2389632" cy="32004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2389632" cy="3200400"/>
                          </a:xfrm>
                          <a:prstGeom prst="rect">
                            <a:avLst/>
                          </a:prstGeom>
                          <a:ln/>
                        </pic:spPr>
                      </pic:pic>
                    </a:graphicData>
                  </a:graphic>
                </wp:inline>
              </w:drawing>
            </w:r>
          </w:p>
          <w:p w14:paraId="330D91E6" w14:textId="77777777" w:rsidR="002A2995" w:rsidRDefault="00E9657B">
            <w:pPr>
              <w:tabs>
                <w:tab w:val="center" w:pos="4320"/>
                <w:tab w:val="right" w:pos="8640"/>
              </w:tabs>
              <w:spacing w:line="240" w:lineRule="auto"/>
              <w:jc w:val="center"/>
              <w:rPr>
                <w:i/>
              </w:rPr>
            </w:pPr>
            <w:r>
              <w:rPr>
                <w:i/>
              </w:rPr>
              <w:t>A view of the entire setup.</w:t>
            </w:r>
          </w:p>
        </w:tc>
        <w:tc>
          <w:tcPr>
            <w:tcW w:w="5730" w:type="dxa"/>
            <w:shd w:val="clear" w:color="auto" w:fill="auto"/>
            <w:tcMar>
              <w:top w:w="100" w:type="dxa"/>
              <w:left w:w="100" w:type="dxa"/>
              <w:bottom w:w="100" w:type="dxa"/>
              <w:right w:w="100" w:type="dxa"/>
            </w:tcMar>
          </w:tcPr>
          <w:p w14:paraId="2AA2E42C" w14:textId="77777777" w:rsidR="002A2995" w:rsidRDefault="00E9657B">
            <w:pPr>
              <w:tabs>
                <w:tab w:val="center" w:pos="4320"/>
                <w:tab w:val="right" w:pos="8640"/>
              </w:tabs>
              <w:spacing w:line="240" w:lineRule="auto"/>
              <w:jc w:val="center"/>
            </w:pPr>
            <w:r>
              <w:rPr>
                <w:noProof/>
              </w:rPr>
              <w:drawing>
                <wp:inline distT="114300" distB="114300" distL="114300" distR="114300" wp14:anchorId="075648E9" wp14:editId="1437B424">
                  <wp:extent cx="3295650" cy="2476500"/>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3295650" cy="2476500"/>
                          </a:xfrm>
                          <a:prstGeom prst="rect">
                            <a:avLst/>
                          </a:prstGeom>
                          <a:ln/>
                        </pic:spPr>
                      </pic:pic>
                    </a:graphicData>
                  </a:graphic>
                </wp:inline>
              </w:drawing>
            </w:r>
          </w:p>
          <w:p w14:paraId="461827A1" w14:textId="77777777" w:rsidR="002A2995" w:rsidRDefault="00E9657B">
            <w:pPr>
              <w:tabs>
                <w:tab w:val="center" w:pos="4320"/>
                <w:tab w:val="right" w:pos="8640"/>
              </w:tabs>
              <w:spacing w:line="240" w:lineRule="auto"/>
              <w:jc w:val="center"/>
              <w:rPr>
                <w:i/>
              </w:rPr>
            </w:pPr>
            <w:r>
              <w:rPr>
                <w:i/>
              </w:rPr>
              <w:t xml:space="preserve">Inside the box: the head-fixation platform and the </w:t>
            </w:r>
            <w:proofErr w:type="spellStart"/>
            <w:r>
              <w:rPr>
                <w:i/>
              </w:rPr>
              <w:t>lickometer</w:t>
            </w:r>
            <w:proofErr w:type="spellEnd"/>
            <w:r>
              <w:rPr>
                <w:i/>
              </w:rPr>
              <w:t>.</w:t>
            </w:r>
          </w:p>
        </w:tc>
      </w:tr>
    </w:tbl>
    <w:p w14:paraId="6904749A" w14:textId="77777777" w:rsidR="002A2995" w:rsidRDefault="002A2995">
      <w:pPr>
        <w:tabs>
          <w:tab w:val="center" w:pos="4320"/>
          <w:tab w:val="right" w:pos="8640"/>
        </w:tabs>
        <w:spacing w:line="240" w:lineRule="auto"/>
      </w:pPr>
    </w:p>
    <w:p w14:paraId="6AFA2F01" w14:textId="77777777" w:rsidR="002A2995" w:rsidRDefault="00E9657B">
      <w:pPr>
        <w:tabs>
          <w:tab w:val="center" w:pos="4320"/>
          <w:tab w:val="right" w:pos="8640"/>
        </w:tabs>
        <w:spacing w:line="240" w:lineRule="auto"/>
      </w:pPr>
      <w:r>
        <w:t>Each section describes a component of the system. The schematic below shows how the various components are connected in the final system.</w:t>
      </w:r>
    </w:p>
    <w:p w14:paraId="1AEA2B42" w14:textId="77777777" w:rsidR="002A2995" w:rsidRDefault="002A2995">
      <w:pPr>
        <w:tabs>
          <w:tab w:val="center" w:pos="4320"/>
          <w:tab w:val="right" w:pos="8640"/>
        </w:tabs>
        <w:spacing w:line="240" w:lineRule="auto"/>
      </w:pPr>
    </w:p>
    <w:p w14:paraId="248A3A0D" w14:textId="77777777" w:rsidR="002A2995" w:rsidRDefault="002A2995">
      <w:pPr>
        <w:tabs>
          <w:tab w:val="center" w:pos="4320"/>
          <w:tab w:val="right" w:pos="8640"/>
        </w:tabs>
        <w:spacing w:line="240" w:lineRule="auto"/>
      </w:pPr>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2A2995" w14:paraId="224CCCB5" w14:textId="77777777">
        <w:tc>
          <w:tcPr>
            <w:tcW w:w="10800" w:type="dxa"/>
            <w:shd w:val="clear" w:color="auto" w:fill="auto"/>
            <w:tcMar>
              <w:top w:w="100" w:type="dxa"/>
              <w:left w:w="100" w:type="dxa"/>
              <w:bottom w:w="100" w:type="dxa"/>
              <w:right w:w="100" w:type="dxa"/>
            </w:tcMar>
          </w:tcPr>
          <w:p w14:paraId="65E1CB9A" w14:textId="77777777" w:rsidR="002A2995" w:rsidRDefault="00E9657B">
            <w:pPr>
              <w:widowControl w:val="0"/>
              <w:pBdr>
                <w:top w:val="nil"/>
                <w:left w:val="nil"/>
                <w:bottom w:val="nil"/>
                <w:right w:val="nil"/>
                <w:between w:val="nil"/>
              </w:pBdr>
              <w:spacing w:line="240" w:lineRule="auto"/>
              <w:jc w:val="center"/>
            </w:pPr>
            <w:r>
              <w:rPr>
                <w:noProof/>
              </w:rPr>
              <w:lastRenderedPageBreak/>
              <w:drawing>
                <wp:inline distT="114300" distB="114300" distL="114300" distR="114300" wp14:anchorId="380683F9" wp14:editId="6D01B874">
                  <wp:extent cx="5486400" cy="3844212"/>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486400" cy="3844212"/>
                          </a:xfrm>
                          <a:prstGeom prst="rect">
                            <a:avLst/>
                          </a:prstGeom>
                          <a:ln/>
                        </pic:spPr>
                      </pic:pic>
                    </a:graphicData>
                  </a:graphic>
                </wp:inline>
              </w:drawing>
            </w:r>
          </w:p>
        </w:tc>
      </w:tr>
      <w:tr w:rsidR="002A2995" w14:paraId="37BBD11D" w14:textId="77777777">
        <w:tc>
          <w:tcPr>
            <w:tcW w:w="10800" w:type="dxa"/>
            <w:shd w:val="clear" w:color="auto" w:fill="auto"/>
            <w:tcMar>
              <w:top w:w="100" w:type="dxa"/>
              <w:left w:w="100" w:type="dxa"/>
              <w:bottom w:w="100" w:type="dxa"/>
              <w:right w:w="100" w:type="dxa"/>
            </w:tcMar>
          </w:tcPr>
          <w:p w14:paraId="7755F598" w14:textId="77777777" w:rsidR="002A2995" w:rsidRDefault="00E9657B">
            <w:pPr>
              <w:widowControl w:val="0"/>
              <w:spacing w:line="240" w:lineRule="auto"/>
            </w:pPr>
            <w:r>
              <w:rPr>
                <w:i/>
              </w:rPr>
              <w:t>Overview of the components in a completed system.</w:t>
            </w:r>
          </w:p>
        </w:tc>
      </w:tr>
    </w:tbl>
    <w:p w14:paraId="3B5219FB" w14:textId="77777777" w:rsidR="002A2995" w:rsidRDefault="002A2995">
      <w:pPr>
        <w:tabs>
          <w:tab w:val="center" w:pos="4320"/>
          <w:tab w:val="right" w:pos="8640"/>
        </w:tabs>
        <w:spacing w:line="240" w:lineRule="auto"/>
        <w:rPr>
          <w:b/>
        </w:rPr>
      </w:pPr>
    </w:p>
    <w:p w14:paraId="57BB80DB" w14:textId="77777777" w:rsidR="002A2995" w:rsidRDefault="002A2995">
      <w:pPr>
        <w:tabs>
          <w:tab w:val="center" w:pos="4320"/>
          <w:tab w:val="right" w:pos="8640"/>
        </w:tabs>
        <w:spacing w:line="240" w:lineRule="auto"/>
        <w:rPr>
          <w:b/>
        </w:rPr>
      </w:pPr>
    </w:p>
    <w:p w14:paraId="4F4B471F" w14:textId="77777777" w:rsidR="002A2995" w:rsidRDefault="00E9657B">
      <w:pPr>
        <w:tabs>
          <w:tab w:val="center" w:pos="4320"/>
          <w:tab w:val="right" w:pos="8640"/>
        </w:tabs>
        <w:spacing w:line="240" w:lineRule="auto"/>
      </w:pPr>
      <w:r>
        <w:rPr>
          <w:b/>
        </w:rPr>
        <w:t xml:space="preserve">Contributors to this manual (in alphabetical order): </w:t>
      </w:r>
      <w:proofErr w:type="spellStart"/>
      <w:r>
        <w:t>Huriye</w:t>
      </w:r>
      <w:proofErr w:type="spellEnd"/>
      <w:r>
        <w:t xml:space="preserve"> </w:t>
      </w:r>
      <w:proofErr w:type="spellStart"/>
      <w:r>
        <w:t>Atilgan</w:t>
      </w:r>
      <w:proofErr w:type="spellEnd"/>
      <w:r>
        <w:t xml:space="preserve">, Alex Kwan, Cayla Murphy, Heather Ortega, Neil </w:t>
      </w:r>
      <w:proofErr w:type="spellStart"/>
      <w:r>
        <w:t>Savalia</w:t>
      </w:r>
      <w:proofErr w:type="spellEnd"/>
      <w:r>
        <w:t xml:space="preserve">, Michael </w:t>
      </w:r>
      <w:proofErr w:type="spellStart"/>
      <w:r>
        <w:t>Siniscalchi</w:t>
      </w:r>
      <w:proofErr w:type="spellEnd"/>
      <w:r>
        <w:t xml:space="preserve">, </w:t>
      </w:r>
      <w:proofErr w:type="spellStart"/>
      <w:r>
        <w:t>Hongli</w:t>
      </w:r>
      <w:proofErr w:type="spellEnd"/>
      <w:r>
        <w:t xml:space="preserve"> Wang</w:t>
      </w:r>
    </w:p>
    <w:p w14:paraId="15F449E1" w14:textId="77777777" w:rsidR="002A2995" w:rsidRDefault="002A2995">
      <w:pPr>
        <w:tabs>
          <w:tab w:val="center" w:pos="4320"/>
          <w:tab w:val="right" w:pos="8640"/>
        </w:tabs>
        <w:spacing w:line="240" w:lineRule="auto"/>
      </w:pPr>
    </w:p>
    <w:p w14:paraId="57C2F981" w14:textId="77777777" w:rsidR="002A2995" w:rsidRDefault="002A2995">
      <w:pPr>
        <w:tabs>
          <w:tab w:val="center" w:pos="4320"/>
          <w:tab w:val="right" w:pos="8640"/>
        </w:tabs>
        <w:spacing w:line="240" w:lineRule="auto"/>
      </w:pPr>
    </w:p>
    <w:p w14:paraId="6DEAAF9D" w14:textId="77777777" w:rsidR="002A2995" w:rsidRDefault="00E9657B">
      <w:pPr>
        <w:tabs>
          <w:tab w:val="center" w:pos="4320"/>
          <w:tab w:val="right" w:pos="8640"/>
        </w:tabs>
        <w:spacing w:line="240" w:lineRule="auto"/>
        <w:rPr>
          <w:b/>
        </w:rPr>
      </w:pPr>
      <w:r>
        <w:rPr>
          <w:b/>
        </w:rPr>
        <w:t>Version history</w:t>
      </w:r>
    </w:p>
    <w:p w14:paraId="5F600D80" w14:textId="77777777" w:rsidR="002A2995" w:rsidRDefault="002A2995">
      <w:pPr>
        <w:tabs>
          <w:tab w:val="center" w:pos="4320"/>
          <w:tab w:val="right" w:pos="8640"/>
        </w:tabs>
        <w:spacing w:line="240" w:lineRule="auto"/>
      </w:pPr>
    </w:p>
    <w:p w14:paraId="02F2BDE5" w14:textId="77777777" w:rsidR="002A2995" w:rsidRDefault="00E9657B">
      <w:pPr>
        <w:tabs>
          <w:tab w:val="center" w:pos="4320"/>
          <w:tab w:val="right" w:pos="8640"/>
        </w:tabs>
        <w:spacing w:line="240" w:lineRule="auto"/>
      </w:pPr>
      <w:r>
        <w:t>Version 1 (2013): The initi</w:t>
      </w:r>
      <w:r>
        <w:t>al setup for the two-choice head-fixed setup</w:t>
      </w:r>
    </w:p>
    <w:p w14:paraId="356BBE3A" w14:textId="77777777" w:rsidR="002A2995" w:rsidRDefault="002A2995">
      <w:pPr>
        <w:tabs>
          <w:tab w:val="center" w:pos="4320"/>
          <w:tab w:val="right" w:pos="8640"/>
        </w:tabs>
        <w:spacing w:line="240" w:lineRule="auto"/>
      </w:pPr>
    </w:p>
    <w:p w14:paraId="016D8E38" w14:textId="77777777" w:rsidR="002A2995" w:rsidRDefault="00E9657B">
      <w:pPr>
        <w:tabs>
          <w:tab w:val="center" w:pos="4320"/>
          <w:tab w:val="right" w:pos="8640"/>
        </w:tabs>
        <w:spacing w:line="240" w:lineRule="auto"/>
      </w:pPr>
      <w:r>
        <w:t>Version 2 (2019): Major changes:</w:t>
      </w:r>
    </w:p>
    <w:p w14:paraId="62F5A7F9" w14:textId="77777777" w:rsidR="002A2995" w:rsidRDefault="00E9657B">
      <w:pPr>
        <w:numPr>
          <w:ilvl w:val="0"/>
          <w:numId w:val="43"/>
        </w:numPr>
        <w:tabs>
          <w:tab w:val="center" w:pos="4320"/>
          <w:tab w:val="right" w:pos="8640"/>
        </w:tabs>
        <w:spacing w:line="240" w:lineRule="auto"/>
      </w:pPr>
      <w:r>
        <w:t>Replaced parallel port with another DAQ</w:t>
      </w:r>
    </w:p>
    <w:p w14:paraId="0539ED0E" w14:textId="77777777" w:rsidR="002A2995" w:rsidRDefault="00E9657B">
      <w:pPr>
        <w:numPr>
          <w:ilvl w:val="0"/>
          <w:numId w:val="43"/>
        </w:numPr>
        <w:tabs>
          <w:tab w:val="center" w:pos="4320"/>
          <w:tab w:val="right" w:pos="8640"/>
        </w:tabs>
        <w:spacing w:line="240" w:lineRule="auto"/>
      </w:pPr>
      <w:r>
        <w:t>New fluid delivery circuit</w:t>
      </w:r>
    </w:p>
    <w:p w14:paraId="1A47D8C0" w14:textId="77777777" w:rsidR="002A2995" w:rsidRDefault="00E9657B">
      <w:pPr>
        <w:numPr>
          <w:ilvl w:val="0"/>
          <w:numId w:val="43"/>
        </w:numPr>
        <w:tabs>
          <w:tab w:val="center" w:pos="4320"/>
          <w:tab w:val="right" w:pos="8640"/>
        </w:tabs>
        <w:spacing w:line="240" w:lineRule="auto"/>
      </w:pPr>
      <w:r>
        <w:t>New steering wheel response apparatus</w:t>
      </w:r>
    </w:p>
    <w:p w14:paraId="51530D19" w14:textId="77777777" w:rsidR="002A2995" w:rsidRDefault="00E9657B">
      <w:pPr>
        <w:numPr>
          <w:ilvl w:val="0"/>
          <w:numId w:val="43"/>
        </w:numPr>
        <w:tabs>
          <w:tab w:val="center" w:pos="4320"/>
          <w:tab w:val="right" w:pos="8640"/>
        </w:tabs>
        <w:spacing w:line="240" w:lineRule="auto"/>
      </w:pPr>
      <w:r>
        <w:t>New pupillometry</w:t>
      </w:r>
    </w:p>
    <w:p w14:paraId="7A2A5FA1" w14:textId="77777777" w:rsidR="002A2995" w:rsidRDefault="002A2995">
      <w:pPr>
        <w:tabs>
          <w:tab w:val="center" w:pos="4320"/>
          <w:tab w:val="right" w:pos="8640"/>
        </w:tabs>
        <w:spacing w:line="240" w:lineRule="auto"/>
      </w:pPr>
    </w:p>
    <w:p w14:paraId="46A3A4BD" w14:textId="77777777" w:rsidR="002A2995" w:rsidRDefault="00E9657B">
      <w:pPr>
        <w:tabs>
          <w:tab w:val="center" w:pos="4320"/>
          <w:tab w:val="right" w:pos="8640"/>
        </w:tabs>
        <w:spacing w:line="240" w:lineRule="auto"/>
      </w:pPr>
      <w:r>
        <w:t>Version 3 (2020): Organized the document and elaborated on the steps</w:t>
      </w:r>
    </w:p>
    <w:p w14:paraId="0EF3CD3E" w14:textId="77777777" w:rsidR="002A2995" w:rsidRDefault="00E9657B">
      <w:pPr>
        <w:tabs>
          <w:tab w:val="center" w:pos="4320"/>
          <w:tab w:val="right" w:pos="8640"/>
        </w:tabs>
        <w:spacing w:line="240" w:lineRule="auto"/>
        <w:ind w:left="720"/>
      </w:pPr>
      <w:r>
        <w:br w:type="page"/>
      </w:r>
    </w:p>
    <w:p w14:paraId="3A156A30" w14:textId="77777777" w:rsidR="002A2995" w:rsidRDefault="00E9657B">
      <w:pPr>
        <w:pStyle w:val="Heading1"/>
      </w:pPr>
      <w:bookmarkStart w:id="3" w:name="_7q9apkac4kb3" w:colFirst="0" w:colLast="0"/>
      <w:bookmarkEnd w:id="3"/>
      <w:r>
        <w:lastRenderedPageBreak/>
        <w:t>Section 1: Cabinet</w:t>
      </w:r>
    </w:p>
    <w:p w14:paraId="629782C9" w14:textId="77777777" w:rsidR="002A2995" w:rsidRDefault="00E9657B">
      <w:pPr>
        <w:pStyle w:val="Heading2"/>
        <w:numPr>
          <w:ilvl w:val="0"/>
          <w:numId w:val="36"/>
        </w:numPr>
        <w:rPr>
          <w:u w:val="none"/>
        </w:rPr>
      </w:pPr>
      <w:bookmarkStart w:id="4" w:name="_kt76ratbyecd" w:colFirst="0" w:colLast="0"/>
      <w:bookmarkEnd w:id="4"/>
      <w:r>
        <w:t>Cabinet</w:t>
      </w:r>
    </w:p>
    <w:p w14:paraId="69814091" w14:textId="77777777" w:rsidR="002A2995" w:rsidRDefault="00E9657B">
      <w:pPr>
        <w:tabs>
          <w:tab w:val="center" w:pos="4320"/>
          <w:tab w:val="right" w:pos="8640"/>
        </w:tabs>
      </w:pPr>
      <w:r>
        <w:t xml:space="preserve">For behavioral training, the mouse sits inside a soundproof cabinet. For imaging and optogenetic experiments, the cabinet is typically not used. Instead, the </w:t>
      </w:r>
      <w:r>
        <w:t>head fixation platform and other components are integrated into the rigs. This section provides the details for building a soundproof cabinet.</w:t>
      </w:r>
    </w:p>
    <w:p w14:paraId="1E96FBEE" w14:textId="77777777" w:rsidR="002A2995" w:rsidRDefault="002A2995">
      <w:pPr>
        <w:tabs>
          <w:tab w:val="center" w:pos="4320"/>
          <w:tab w:val="right" w:pos="8640"/>
        </w:tabs>
      </w:pPr>
    </w:p>
    <w:tbl>
      <w:tblPr>
        <w:tblStyle w:val="a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80"/>
        <w:gridCol w:w="4620"/>
      </w:tblGrid>
      <w:tr w:rsidR="002A2995" w14:paraId="64BF4CD5" w14:textId="77777777">
        <w:tc>
          <w:tcPr>
            <w:tcW w:w="6180" w:type="dxa"/>
            <w:shd w:val="clear" w:color="auto" w:fill="auto"/>
            <w:tcMar>
              <w:top w:w="100" w:type="dxa"/>
              <w:left w:w="100" w:type="dxa"/>
              <w:bottom w:w="100" w:type="dxa"/>
              <w:right w:w="100" w:type="dxa"/>
            </w:tcMar>
          </w:tcPr>
          <w:p w14:paraId="214B999A"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760E218A" wp14:editId="17299E73">
                  <wp:extent cx="3657600" cy="2862072"/>
                  <wp:effectExtent l="0" t="0" r="0" b="0"/>
                  <wp:docPr id="2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4"/>
                          <a:srcRect/>
                          <a:stretch>
                            <a:fillRect/>
                          </a:stretch>
                        </pic:blipFill>
                        <pic:spPr>
                          <a:xfrm>
                            <a:off x="0" y="0"/>
                            <a:ext cx="3657600" cy="2862072"/>
                          </a:xfrm>
                          <a:prstGeom prst="rect">
                            <a:avLst/>
                          </a:prstGeom>
                          <a:ln/>
                        </pic:spPr>
                      </pic:pic>
                    </a:graphicData>
                  </a:graphic>
                </wp:inline>
              </w:drawing>
            </w:r>
          </w:p>
        </w:tc>
        <w:tc>
          <w:tcPr>
            <w:tcW w:w="4620" w:type="dxa"/>
            <w:shd w:val="clear" w:color="auto" w:fill="auto"/>
            <w:tcMar>
              <w:top w:w="100" w:type="dxa"/>
              <w:left w:w="100" w:type="dxa"/>
              <w:bottom w:w="100" w:type="dxa"/>
              <w:right w:w="100" w:type="dxa"/>
            </w:tcMar>
          </w:tcPr>
          <w:p w14:paraId="6C506F00" w14:textId="77777777" w:rsidR="002A2995" w:rsidRDefault="00E9657B">
            <w:pPr>
              <w:widowControl w:val="0"/>
              <w:pBdr>
                <w:top w:val="nil"/>
                <w:left w:val="nil"/>
                <w:bottom w:val="nil"/>
                <w:right w:val="nil"/>
                <w:between w:val="nil"/>
              </w:pBdr>
              <w:spacing w:line="240" w:lineRule="auto"/>
              <w:rPr>
                <w:i/>
              </w:rPr>
            </w:pPr>
            <w:r>
              <w:rPr>
                <w:i/>
              </w:rPr>
              <w:t>The photo shows an immobile version of the cabinet without legs and wheels. The inside of the cabinet is lined</w:t>
            </w:r>
            <w:r>
              <w:rPr>
                <w:i/>
              </w:rPr>
              <w:t xml:space="preserve"> with sound-absorbing foam, which is difficult to see except for the foam that is on the inner side of the door.</w:t>
            </w:r>
          </w:p>
        </w:tc>
      </w:tr>
    </w:tbl>
    <w:p w14:paraId="19F36EB5" w14:textId="77777777" w:rsidR="002A2995" w:rsidRDefault="002A2995">
      <w:pPr>
        <w:tabs>
          <w:tab w:val="center" w:pos="4320"/>
          <w:tab w:val="right" w:pos="8640"/>
        </w:tabs>
      </w:pPr>
    </w:p>
    <w:p w14:paraId="2AEADBBD" w14:textId="77777777" w:rsidR="002A2995" w:rsidRDefault="00E9657B">
      <w:pPr>
        <w:pStyle w:val="Heading3"/>
        <w:numPr>
          <w:ilvl w:val="0"/>
          <w:numId w:val="15"/>
        </w:numPr>
      </w:pPr>
      <w:bookmarkStart w:id="5" w:name="_tzwaorpwcmmm" w:colFirst="0" w:colLast="0"/>
      <w:bookmarkEnd w:id="5"/>
      <w:r>
        <w:t>Parts List</w:t>
      </w:r>
    </w:p>
    <w:p w14:paraId="0EFCAE2A" w14:textId="77777777" w:rsidR="002A2995" w:rsidRDefault="002A2995">
      <w:pPr>
        <w:tabs>
          <w:tab w:val="center" w:pos="4320"/>
          <w:tab w:val="right" w:pos="8640"/>
        </w:tabs>
      </w:pPr>
    </w:p>
    <w:p w14:paraId="0EB24632" w14:textId="77777777" w:rsidR="002A2995" w:rsidRDefault="00E9657B">
      <w:pPr>
        <w:numPr>
          <w:ilvl w:val="0"/>
          <w:numId w:val="18"/>
        </w:numPr>
        <w:tabs>
          <w:tab w:val="center" w:pos="4320"/>
          <w:tab w:val="right" w:pos="8640"/>
        </w:tabs>
      </w:pPr>
      <w:r>
        <w:t>1 of Audio-visual cart - Style E, enclosed polyethylene plastic, swivel casters (</w:t>
      </w:r>
      <w:r>
        <w:rPr>
          <w:b/>
        </w:rPr>
        <w:t>McMaster-Carr, 4731T74</w:t>
      </w:r>
      <w:r>
        <w:t>)</w:t>
      </w:r>
    </w:p>
    <w:p w14:paraId="683BA3D5" w14:textId="77777777" w:rsidR="002A2995" w:rsidRDefault="00E9657B">
      <w:pPr>
        <w:numPr>
          <w:ilvl w:val="0"/>
          <w:numId w:val="18"/>
        </w:numPr>
        <w:tabs>
          <w:tab w:val="center" w:pos="4320"/>
          <w:tab w:val="right" w:pos="8640"/>
        </w:tabs>
      </w:pPr>
      <w:r>
        <w:t>5 ft of Soundproof foam - Polyurethane foam with adhesive backing, 75% sound absorbed, 1” thick, 54” wide (</w:t>
      </w:r>
      <w:r>
        <w:rPr>
          <w:b/>
        </w:rPr>
        <w:t>McMaster-Carr, 5692T49</w:t>
      </w:r>
      <w:r>
        <w:t>)</w:t>
      </w:r>
    </w:p>
    <w:p w14:paraId="53092102" w14:textId="77777777" w:rsidR="002A2995" w:rsidRDefault="002A2995">
      <w:pPr>
        <w:tabs>
          <w:tab w:val="center" w:pos="4320"/>
          <w:tab w:val="right" w:pos="8640"/>
        </w:tabs>
        <w:ind w:left="720"/>
      </w:pPr>
    </w:p>
    <w:p w14:paraId="20442285" w14:textId="77777777" w:rsidR="002A2995" w:rsidRDefault="00E9657B">
      <w:pPr>
        <w:pStyle w:val="Heading3"/>
        <w:numPr>
          <w:ilvl w:val="0"/>
          <w:numId w:val="15"/>
        </w:numPr>
      </w:pPr>
      <w:bookmarkStart w:id="6" w:name="_em618lkt87rb" w:colFirst="0" w:colLast="0"/>
      <w:bookmarkEnd w:id="6"/>
      <w:r>
        <w:t>Assembly</w:t>
      </w:r>
    </w:p>
    <w:p w14:paraId="70ED0528" w14:textId="77777777" w:rsidR="002A2995" w:rsidRDefault="002A2995">
      <w:pPr>
        <w:tabs>
          <w:tab w:val="center" w:pos="4320"/>
          <w:tab w:val="right" w:pos="8640"/>
        </w:tabs>
        <w:ind w:left="1440"/>
      </w:pPr>
    </w:p>
    <w:p w14:paraId="4FEBBC40" w14:textId="77777777" w:rsidR="002A2995" w:rsidRDefault="00E9657B">
      <w:pPr>
        <w:numPr>
          <w:ilvl w:val="0"/>
          <w:numId w:val="52"/>
        </w:numPr>
        <w:tabs>
          <w:tab w:val="right" w:pos="9360"/>
        </w:tabs>
      </w:pPr>
      <w:r>
        <w:t xml:space="preserve">Assemble </w:t>
      </w:r>
      <w:r>
        <w:t>the audio-visual cart.</w:t>
      </w:r>
    </w:p>
    <w:p w14:paraId="21A1D2AC" w14:textId="77777777" w:rsidR="002A2995" w:rsidRDefault="00E9657B">
      <w:pPr>
        <w:numPr>
          <w:ilvl w:val="0"/>
          <w:numId w:val="3"/>
        </w:numPr>
        <w:tabs>
          <w:tab w:val="right" w:pos="9360"/>
        </w:tabs>
      </w:pPr>
      <w:r>
        <w:t xml:space="preserve">For an immobile cabinet, assemble the enclosed portion of the audio-visual cart. </w:t>
      </w:r>
    </w:p>
    <w:p w14:paraId="581BC7C8" w14:textId="77777777" w:rsidR="002A2995" w:rsidRDefault="00E9657B">
      <w:pPr>
        <w:numPr>
          <w:ilvl w:val="0"/>
          <w:numId w:val="3"/>
        </w:numPr>
        <w:tabs>
          <w:tab w:val="right" w:pos="9360"/>
        </w:tabs>
      </w:pPr>
      <w:r>
        <w:t>For a mobile cabinet, you can modify the intended configuration to put the enclosed portion on the upper level (instead of on the lower level as depict</w:t>
      </w:r>
      <w:r>
        <w:t>ed by the manufacturer).</w:t>
      </w:r>
    </w:p>
    <w:p w14:paraId="3CCC1F72" w14:textId="77777777" w:rsidR="002A2995" w:rsidRDefault="002A2995">
      <w:pPr>
        <w:tabs>
          <w:tab w:val="right" w:pos="9360"/>
        </w:tabs>
      </w:pPr>
    </w:p>
    <w:p w14:paraId="7DDF1F71" w14:textId="77777777" w:rsidR="002A2995" w:rsidRDefault="00E9657B">
      <w:pPr>
        <w:numPr>
          <w:ilvl w:val="0"/>
          <w:numId w:val="52"/>
        </w:numPr>
        <w:tabs>
          <w:tab w:val="center" w:pos="4320"/>
          <w:tab w:val="right" w:pos="8640"/>
        </w:tabs>
      </w:pPr>
      <w:r>
        <w:t>Dress the inside of the cabinet with soundproof foam. It is not advisable to put the foam on the outside of the cabinet, because there will be a lot of wear and tear on the foam.</w:t>
      </w:r>
    </w:p>
    <w:p w14:paraId="73C639BE" w14:textId="77777777" w:rsidR="002A2995" w:rsidRDefault="00E9657B">
      <w:pPr>
        <w:pStyle w:val="Heading1"/>
      </w:pPr>
      <w:bookmarkStart w:id="7" w:name="_aptmihq8959y" w:colFirst="0" w:colLast="0"/>
      <w:bookmarkEnd w:id="7"/>
      <w:r>
        <w:lastRenderedPageBreak/>
        <w:t>Section 2: Head fixation</w:t>
      </w:r>
    </w:p>
    <w:p w14:paraId="16A22C6E" w14:textId="77777777" w:rsidR="002A2995" w:rsidRDefault="00E9657B">
      <w:pPr>
        <w:pStyle w:val="Heading2"/>
        <w:numPr>
          <w:ilvl w:val="0"/>
          <w:numId w:val="1"/>
        </w:numPr>
        <w:rPr>
          <w:u w:val="none"/>
        </w:rPr>
      </w:pPr>
      <w:bookmarkStart w:id="8" w:name="_hsbhncd7cle8" w:colFirst="0" w:colLast="0"/>
      <w:bookmarkEnd w:id="8"/>
      <w:r>
        <w:t>Head fixation platform</w:t>
      </w:r>
    </w:p>
    <w:p w14:paraId="668F3BEB" w14:textId="77777777" w:rsidR="002A2995" w:rsidRDefault="00E9657B">
      <w:pPr>
        <w:tabs>
          <w:tab w:val="center" w:pos="4320"/>
          <w:tab w:val="right" w:pos="8640"/>
        </w:tabs>
      </w:pPr>
      <w:r>
        <w:t>Each mouse is surgically impl</w:t>
      </w:r>
      <w:r>
        <w:t xml:space="preserve">anted with a </w:t>
      </w:r>
      <w:proofErr w:type="gramStart"/>
      <w:r>
        <w:t>stainless steel</w:t>
      </w:r>
      <w:proofErr w:type="gramEnd"/>
      <w:r>
        <w:t xml:space="preserve"> head plate. The head plate is bolted onto a head plate holder bar that is mounted on two metal posts. The mouse sits inside an acrylic tube, restricting gross movements but allowing for some postural adjustments. All of </w:t>
      </w:r>
      <w:proofErr w:type="gramStart"/>
      <w:r>
        <w:t>these s</w:t>
      </w:r>
      <w:r>
        <w:t>it</w:t>
      </w:r>
      <w:proofErr w:type="gramEnd"/>
      <w:r>
        <w:t xml:space="preserve"> atop a small breadboard. </w:t>
      </w:r>
      <w:proofErr w:type="gramStart"/>
      <w:r>
        <w:t>Typically</w:t>
      </w:r>
      <w:proofErr w:type="gramEnd"/>
      <w:r>
        <w:t xml:space="preserve"> the mouse is head fixed on this small breadboard in a staging area, before the small breadboard is brought inside the cabinet and positioned on top of a larger breadboard.</w:t>
      </w:r>
    </w:p>
    <w:p w14:paraId="1FFA9CE9" w14:textId="77777777" w:rsidR="002A2995" w:rsidRDefault="002A2995">
      <w:pPr>
        <w:tabs>
          <w:tab w:val="center" w:pos="4320"/>
          <w:tab w:val="right" w:pos="8640"/>
        </w:tabs>
      </w:pPr>
    </w:p>
    <w:tbl>
      <w:tblPr>
        <w:tblStyle w:val="a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4DE9EA50" w14:textId="77777777">
        <w:tc>
          <w:tcPr>
            <w:tcW w:w="5400" w:type="dxa"/>
            <w:shd w:val="clear" w:color="auto" w:fill="auto"/>
            <w:tcMar>
              <w:top w:w="100" w:type="dxa"/>
              <w:left w:w="100" w:type="dxa"/>
              <w:bottom w:w="100" w:type="dxa"/>
              <w:right w:w="100" w:type="dxa"/>
            </w:tcMar>
          </w:tcPr>
          <w:p w14:paraId="6C6257C1"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32B06A3C" wp14:editId="34E84C13">
                  <wp:extent cx="3295650" cy="2184400"/>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a:off x="0" y="0"/>
                            <a:ext cx="3295650" cy="21844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13CD8166"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4EBB4B4B" wp14:editId="024466A6">
                  <wp:extent cx="3295650" cy="2184400"/>
                  <wp:effectExtent l="0" t="0" r="0" b="0"/>
                  <wp:docPr id="3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6"/>
                          <a:srcRect/>
                          <a:stretch>
                            <a:fillRect/>
                          </a:stretch>
                        </pic:blipFill>
                        <pic:spPr>
                          <a:xfrm>
                            <a:off x="0" y="0"/>
                            <a:ext cx="3295650" cy="2184400"/>
                          </a:xfrm>
                          <a:prstGeom prst="rect">
                            <a:avLst/>
                          </a:prstGeom>
                          <a:ln/>
                        </pic:spPr>
                      </pic:pic>
                    </a:graphicData>
                  </a:graphic>
                </wp:inline>
              </w:drawing>
            </w:r>
          </w:p>
        </w:tc>
      </w:tr>
      <w:tr w:rsidR="002A2995" w14:paraId="1B8EE8AE" w14:textId="77777777">
        <w:tc>
          <w:tcPr>
            <w:tcW w:w="5400" w:type="dxa"/>
            <w:shd w:val="clear" w:color="auto" w:fill="auto"/>
            <w:tcMar>
              <w:top w:w="100" w:type="dxa"/>
              <w:left w:w="100" w:type="dxa"/>
              <w:bottom w:w="100" w:type="dxa"/>
              <w:right w:w="100" w:type="dxa"/>
            </w:tcMar>
          </w:tcPr>
          <w:p w14:paraId="21CEEB1C"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15229F16" wp14:editId="6C3DCBFC">
                  <wp:extent cx="3295650" cy="2184400"/>
                  <wp:effectExtent l="0" t="0" r="0" b="0"/>
                  <wp:docPr id="3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3295650" cy="21844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1A1E682B" w14:textId="77777777" w:rsidR="002A2995" w:rsidRDefault="00E9657B">
            <w:pPr>
              <w:widowControl w:val="0"/>
              <w:pBdr>
                <w:top w:val="nil"/>
                <w:left w:val="nil"/>
                <w:bottom w:val="nil"/>
                <w:right w:val="nil"/>
                <w:between w:val="nil"/>
              </w:pBdr>
              <w:spacing w:line="240" w:lineRule="auto"/>
              <w:rPr>
                <w:i/>
              </w:rPr>
            </w:pPr>
            <w:r>
              <w:rPr>
                <w:i/>
              </w:rPr>
              <w:t>The head fixation platform: iso, front, and top views. (Note: these photos show a metal tube instead of an acrylic tube).</w:t>
            </w:r>
          </w:p>
        </w:tc>
      </w:tr>
    </w:tbl>
    <w:p w14:paraId="54811162" w14:textId="77777777" w:rsidR="002A2995" w:rsidRDefault="002A2995">
      <w:pPr>
        <w:tabs>
          <w:tab w:val="center" w:pos="4320"/>
          <w:tab w:val="right" w:pos="8640"/>
        </w:tabs>
      </w:pPr>
    </w:p>
    <w:p w14:paraId="7684C2F3" w14:textId="77777777" w:rsidR="002A2995" w:rsidRDefault="00E9657B">
      <w:pPr>
        <w:pStyle w:val="Heading3"/>
        <w:numPr>
          <w:ilvl w:val="0"/>
          <w:numId w:val="32"/>
        </w:numPr>
      </w:pPr>
      <w:bookmarkStart w:id="9" w:name="_vriulwm96c8e" w:colFirst="0" w:colLast="0"/>
      <w:bookmarkEnd w:id="9"/>
      <w:r>
        <w:t>Parts List</w:t>
      </w:r>
    </w:p>
    <w:p w14:paraId="5E37E920" w14:textId="77777777" w:rsidR="002A2995" w:rsidRDefault="002A2995">
      <w:pPr>
        <w:tabs>
          <w:tab w:val="center" w:pos="4320"/>
          <w:tab w:val="right" w:pos="8640"/>
        </w:tabs>
      </w:pPr>
    </w:p>
    <w:p w14:paraId="21F74C6A" w14:textId="77777777" w:rsidR="002A2995" w:rsidRDefault="00E9657B">
      <w:pPr>
        <w:tabs>
          <w:tab w:val="center" w:pos="4320"/>
          <w:tab w:val="right" w:pos="8640"/>
        </w:tabs>
      </w:pPr>
      <w:r>
        <w:t>For the mouse:</w:t>
      </w:r>
    </w:p>
    <w:p w14:paraId="273B458B" w14:textId="77777777" w:rsidR="002A2995" w:rsidRDefault="00E9657B">
      <w:pPr>
        <w:numPr>
          <w:ilvl w:val="0"/>
          <w:numId w:val="48"/>
        </w:numPr>
        <w:tabs>
          <w:tab w:val="center" w:pos="4320"/>
          <w:tab w:val="right" w:pos="8640"/>
        </w:tabs>
      </w:pPr>
      <w:r>
        <w:t>- 1 of head plate holder bar, stainless steel 304, uncoated (</w:t>
      </w:r>
      <w:r>
        <w:rPr>
          <w:b/>
        </w:rPr>
        <w:t>eMachineShop.com, /headplate/</w:t>
      </w:r>
      <w:proofErr w:type="spellStart"/>
      <w:r>
        <w:rPr>
          <w:b/>
        </w:rPr>
        <w:t>AK_holder.ems</w:t>
      </w:r>
      <w:proofErr w:type="spellEnd"/>
      <w:r>
        <w:t>)</w:t>
      </w:r>
    </w:p>
    <w:p w14:paraId="27E7A077" w14:textId="77777777" w:rsidR="002A2995" w:rsidRDefault="00E9657B">
      <w:pPr>
        <w:numPr>
          <w:ilvl w:val="0"/>
          <w:numId w:val="48"/>
        </w:numPr>
        <w:tabs>
          <w:tab w:val="center" w:pos="4320"/>
          <w:tab w:val="right" w:pos="8640"/>
        </w:tabs>
      </w:pPr>
      <w:r>
        <w:t>- Head plates, stainless steel (</w:t>
      </w:r>
      <w:r>
        <w:rPr>
          <w:b/>
        </w:rPr>
        <w:t>eMachineShop.com, /headplate/</w:t>
      </w:r>
      <w:proofErr w:type="spellStart"/>
      <w:r>
        <w:rPr>
          <w:b/>
        </w:rPr>
        <w:t>AK_PFCheadplate.ems</w:t>
      </w:r>
      <w:proofErr w:type="spellEnd"/>
      <w:r>
        <w:t>)</w:t>
      </w:r>
    </w:p>
    <w:p w14:paraId="7C03CD31" w14:textId="77777777" w:rsidR="002A2995" w:rsidRDefault="002A2995">
      <w:pPr>
        <w:tabs>
          <w:tab w:val="center" w:pos="4320"/>
          <w:tab w:val="right" w:pos="8640"/>
        </w:tabs>
      </w:pPr>
    </w:p>
    <w:p w14:paraId="38E3DA72" w14:textId="77777777" w:rsidR="002A2995" w:rsidRDefault="00E9657B">
      <w:pPr>
        <w:tabs>
          <w:tab w:val="center" w:pos="4320"/>
          <w:tab w:val="right" w:pos="8640"/>
        </w:tabs>
      </w:pPr>
      <w:r>
        <w:t xml:space="preserve">For the </w:t>
      </w:r>
      <w:proofErr w:type="gramStart"/>
      <w:r>
        <w:t>small-breadboard</w:t>
      </w:r>
      <w:proofErr w:type="gramEnd"/>
      <w:r>
        <w:t>:</w:t>
      </w:r>
    </w:p>
    <w:p w14:paraId="184014D1" w14:textId="77777777" w:rsidR="002A2995" w:rsidRDefault="00E9657B">
      <w:pPr>
        <w:numPr>
          <w:ilvl w:val="0"/>
          <w:numId w:val="4"/>
        </w:numPr>
        <w:tabs>
          <w:tab w:val="center" w:pos="4320"/>
          <w:tab w:val="right" w:pos="8640"/>
        </w:tabs>
      </w:pPr>
      <w:r>
        <w:t>1 of 6”x4” breadboard (</w:t>
      </w:r>
      <w:r>
        <w:rPr>
          <w:b/>
        </w:rPr>
        <w:t>Thorlabs, MB4</w:t>
      </w:r>
      <w:r>
        <w:t>)</w:t>
      </w:r>
    </w:p>
    <w:p w14:paraId="6D6B61C0" w14:textId="77777777" w:rsidR="002A2995" w:rsidRDefault="00E9657B">
      <w:pPr>
        <w:numPr>
          <w:ilvl w:val="0"/>
          <w:numId w:val="4"/>
        </w:numPr>
        <w:tabs>
          <w:tab w:val="center" w:pos="4320"/>
          <w:tab w:val="right" w:pos="8640"/>
        </w:tabs>
      </w:pPr>
      <w:r>
        <w:lastRenderedPageBreak/>
        <w:t>2 of 1” post (</w:t>
      </w:r>
      <w:r>
        <w:rPr>
          <w:b/>
        </w:rPr>
        <w:t>Thorlabs, TR1</w:t>
      </w:r>
      <w:r>
        <w:t>)</w:t>
      </w:r>
    </w:p>
    <w:p w14:paraId="4B91FC0F" w14:textId="587976A6" w:rsidR="002A2995" w:rsidRDefault="00E9657B">
      <w:pPr>
        <w:numPr>
          <w:ilvl w:val="0"/>
          <w:numId w:val="4"/>
        </w:numPr>
        <w:tabs>
          <w:tab w:val="center" w:pos="4320"/>
          <w:tab w:val="right" w:pos="8640"/>
        </w:tabs>
      </w:pPr>
      <w:r>
        <w:t>2 of M2.5 screw (</w:t>
      </w:r>
      <w:r>
        <w:rPr>
          <w:b/>
        </w:rPr>
        <w:t xml:space="preserve">McMaster-Carr, </w:t>
      </w:r>
      <w:r w:rsidR="003F048A" w:rsidRPr="003F048A">
        <w:rPr>
          <w:b/>
          <w:bCs/>
        </w:rPr>
        <w:t>92290A055</w:t>
      </w:r>
      <w:r>
        <w:t>)</w:t>
      </w:r>
    </w:p>
    <w:p w14:paraId="3A7FA849" w14:textId="61D8E296" w:rsidR="002A2995" w:rsidRDefault="00E9657B">
      <w:pPr>
        <w:numPr>
          <w:ilvl w:val="0"/>
          <w:numId w:val="4"/>
        </w:numPr>
        <w:tabs>
          <w:tab w:val="center" w:pos="4320"/>
          <w:tab w:val="right" w:pos="8640"/>
        </w:tabs>
      </w:pPr>
      <w:r>
        <w:t>2 of thumb nuts (</w:t>
      </w:r>
      <w:r>
        <w:rPr>
          <w:b/>
        </w:rPr>
        <w:t xml:space="preserve">McMaster-Carr, </w:t>
      </w:r>
      <w:r w:rsidR="003F048A" w:rsidRPr="003F048A">
        <w:rPr>
          <w:b/>
          <w:bCs/>
        </w:rPr>
        <w:t>96445A320</w:t>
      </w:r>
      <w:r>
        <w:t>)</w:t>
      </w:r>
    </w:p>
    <w:p w14:paraId="4E67D462" w14:textId="77777777" w:rsidR="002A2995" w:rsidRDefault="00E9657B">
      <w:pPr>
        <w:numPr>
          <w:ilvl w:val="0"/>
          <w:numId w:val="4"/>
        </w:numPr>
        <w:tabs>
          <w:tab w:val="center" w:pos="4320"/>
          <w:tab w:val="right" w:pos="8640"/>
        </w:tabs>
      </w:pPr>
      <w:r>
        <w:t>1 of mounting base, for clamping down the acrylic tube (</w:t>
      </w:r>
      <w:r>
        <w:rPr>
          <w:b/>
        </w:rPr>
        <w:t>Thorlabs, BA1</w:t>
      </w:r>
      <w:r>
        <w:t xml:space="preserve">) </w:t>
      </w:r>
    </w:p>
    <w:p w14:paraId="004B819B" w14:textId="77777777" w:rsidR="002A2995" w:rsidRDefault="00E9657B">
      <w:pPr>
        <w:numPr>
          <w:ilvl w:val="0"/>
          <w:numId w:val="4"/>
        </w:numPr>
        <w:tabs>
          <w:tab w:val="center" w:pos="4320"/>
          <w:tab w:val="right" w:pos="8640"/>
        </w:tabs>
      </w:pPr>
      <w:r>
        <w:t>1 of acrylic tube (</w:t>
      </w:r>
      <w:r>
        <w:rPr>
          <w:b/>
        </w:rPr>
        <w:t>McMaster-Carr, 8486K433</w:t>
      </w:r>
      <w:r>
        <w:t>)</w:t>
      </w:r>
    </w:p>
    <w:p w14:paraId="6BB7CE27" w14:textId="77777777" w:rsidR="002A2995" w:rsidRDefault="002A2995">
      <w:pPr>
        <w:tabs>
          <w:tab w:val="center" w:pos="4320"/>
          <w:tab w:val="right" w:pos="8640"/>
        </w:tabs>
      </w:pPr>
    </w:p>
    <w:p w14:paraId="056CACE1" w14:textId="77777777" w:rsidR="002A2995" w:rsidRDefault="00E9657B">
      <w:pPr>
        <w:tabs>
          <w:tab w:val="center" w:pos="4320"/>
          <w:tab w:val="right" w:pos="8640"/>
        </w:tabs>
      </w:pPr>
      <w:r>
        <w:t>For the large-breadboard base:</w:t>
      </w:r>
    </w:p>
    <w:p w14:paraId="3530D53B" w14:textId="77777777" w:rsidR="002A2995" w:rsidRDefault="00E9657B">
      <w:pPr>
        <w:numPr>
          <w:ilvl w:val="0"/>
          <w:numId w:val="49"/>
        </w:numPr>
        <w:tabs>
          <w:tab w:val="center" w:pos="4320"/>
          <w:tab w:val="right" w:pos="8640"/>
        </w:tabs>
      </w:pPr>
      <w:r>
        <w:t>1 of 8”x8” breadboard (</w:t>
      </w:r>
      <w:r>
        <w:rPr>
          <w:b/>
        </w:rPr>
        <w:t>Thorlabs, MB8</w:t>
      </w:r>
      <w:r>
        <w:t>)</w:t>
      </w:r>
    </w:p>
    <w:p w14:paraId="2D7119B1" w14:textId="77777777" w:rsidR="002A2995" w:rsidRDefault="00E9657B">
      <w:pPr>
        <w:numPr>
          <w:ilvl w:val="0"/>
          <w:numId w:val="49"/>
        </w:numPr>
        <w:tabs>
          <w:tab w:val="center" w:pos="4320"/>
          <w:tab w:val="right" w:pos="8640"/>
        </w:tabs>
      </w:pPr>
      <w:r>
        <w:t>4 of 4” post (</w:t>
      </w:r>
      <w:r>
        <w:rPr>
          <w:b/>
        </w:rPr>
        <w:t>Thorlabs, TR4</w:t>
      </w:r>
      <w:r>
        <w:t xml:space="preserve">) </w:t>
      </w:r>
    </w:p>
    <w:p w14:paraId="66F36C4C" w14:textId="77777777" w:rsidR="002A2995" w:rsidRDefault="00E9657B">
      <w:pPr>
        <w:numPr>
          <w:ilvl w:val="0"/>
          <w:numId w:val="49"/>
        </w:numPr>
        <w:tabs>
          <w:tab w:val="center" w:pos="4320"/>
          <w:tab w:val="right" w:pos="8640"/>
        </w:tabs>
      </w:pPr>
      <w:r>
        <w:t>4 of 1” post (</w:t>
      </w:r>
      <w:r>
        <w:rPr>
          <w:b/>
        </w:rPr>
        <w:t>Thorlabs, TR1</w:t>
      </w:r>
      <w:r>
        <w:t xml:space="preserve">) </w:t>
      </w:r>
    </w:p>
    <w:p w14:paraId="238E8703" w14:textId="77777777" w:rsidR="002A2995" w:rsidRDefault="002A2995">
      <w:pPr>
        <w:tabs>
          <w:tab w:val="center" w:pos="4320"/>
          <w:tab w:val="right" w:pos="8640"/>
        </w:tabs>
      </w:pPr>
    </w:p>
    <w:tbl>
      <w:tblPr>
        <w:tblStyle w:val="a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2995278C" w14:textId="77777777">
        <w:tc>
          <w:tcPr>
            <w:tcW w:w="5400" w:type="dxa"/>
            <w:shd w:val="clear" w:color="auto" w:fill="auto"/>
            <w:tcMar>
              <w:top w:w="100" w:type="dxa"/>
              <w:left w:w="100" w:type="dxa"/>
              <w:bottom w:w="100" w:type="dxa"/>
              <w:right w:w="100" w:type="dxa"/>
            </w:tcMar>
          </w:tcPr>
          <w:p w14:paraId="2DDE4B0B" w14:textId="77777777" w:rsidR="002A2995" w:rsidRDefault="00E9657B">
            <w:pPr>
              <w:widowControl w:val="0"/>
              <w:spacing w:line="240" w:lineRule="auto"/>
              <w:jc w:val="center"/>
            </w:pPr>
            <w:r>
              <w:rPr>
                <w:noProof/>
              </w:rPr>
              <w:drawing>
                <wp:inline distT="114300" distB="114300" distL="114300" distR="114300" wp14:anchorId="19C76DD9" wp14:editId="12CDD582">
                  <wp:extent cx="1774209" cy="914400"/>
                  <wp:effectExtent l="0" t="0" r="0" b="0"/>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1774209" cy="9144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43F1AD60" w14:textId="77777777" w:rsidR="002A2995" w:rsidRDefault="00E9657B">
            <w:pPr>
              <w:widowControl w:val="0"/>
              <w:spacing w:line="240" w:lineRule="auto"/>
              <w:jc w:val="center"/>
            </w:pPr>
            <w:r>
              <w:rPr>
                <w:noProof/>
              </w:rPr>
              <w:drawing>
                <wp:inline distT="114300" distB="114300" distL="114300" distR="114300" wp14:anchorId="7D848E20" wp14:editId="614D60C7">
                  <wp:extent cx="1783080" cy="914400"/>
                  <wp:effectExtent l="0" t="0" r="0" b="0"/>
                  <wp:docPr id="3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
                          <a:srcRect/>
                          <a:stretch>
                            <a:fillRect/>
                          </a:stretch>
                        </pic:blipFill>
                        <pic:spPr>
                          <a:xfrm>
                            <a:off x="0" y="0"/>
                            <a:ext cx="1783080" cy="914400"/>
                          </a:xfrm>
                          <a:prstGeom prst="rect">
                            <a:avLst/>
                          </a:prstGeom>
                          <a:ln/>
                        </pic:spPr>
                      </pic:pic>
                    </a:graphicData>
                  </a:graphic>
                </wp:inline>
              </w:drawing>
            </w:r>
          </w:p>
        </w:tc>
      </w:tr>
      <w:tr w:rsidR="002A2995" w14:paraId="72AFE3EB" w14:textId="77777777">
        <w:tc>
          <w:tcPr>
            <w:tcW w:w="5400" w:type="dxa"/>
            <w:shd w:val="clear" w:color="auto" w:fill="auto"/>
            <w:tcMar>
              <w:top w:w="100" w:type="dxa"/>
              <w:left w:w="100" w:type="dxa"/>
              <w:bottom w:w="100" w:type="dxa"/>
              <w:right w:w="100" w:type="dxa"/>
            </w:tcMar>
          </w:tcPr>
          <w:p w14:paraId="5A1B005F" w14:textId="77777777" w:rsidR="002A2995" w:rsidRDefault="00E9657B">
            <w:pPr>
              <w:widowControl w:val="0"/>
              <w:spacing w:line="240" w:lineRule="auto"/>
              <w:rPr>
                <w:i/>
              </w:rPr>
            </w:pPr>
            <w:proofErr w:type="spellStart"/>
            <w:r>
              <w:rPr>
                <w:i/>
              </w:rPr>
              <w:t>AK_holder.ems</w:t>
            </w:r>
            <w:proofErr w:type="spellEnd"/>
            <w:r>
              <w:rPr>
                <w:i/>
              </w:rPr>
              <w:t xml:space="preserve"> - </w:t>
            </w:r>
          </w:p>
          <w:p w14:paraId="58EA2689" w14:textId="77777777" w:rsidR="002A2995" w:rsidRDefault="00E9657B">
            <w:pPr>
              <w:widowControl w:val="0"/>
              <w:spacing w:line="240" w:lineRule="auto"/>
              <w:rPr>
                <w:i/>
              </w:rPr>
            </w:pPr>
            <w:r>
              <w:rPr>
                <w:i/>
              </w:rPr>
              <w:t>send the design file to eMachineShop.com to order multiple copies. Expect several weeks of lead time. Prices decrease when more units are purchased.</w:t>
            </w:r>
          </w:p>
        </w:tc>
        <w:tc>
          <w:tcPr>
            <w:tcW w:w="5400" w:type="dxa"/>
            <w:shd w:val="clear" w:color="auto" w:fill="auto"/>
            <w:tcMar>
              <w:top w:w="100" w:type="dxa"/>
              <w:left w:w="100" w:type="dxa"/>
              <w:bottom w:w="100" w:type="dxa"/>
              <w:right w:w="100" w:type="dxa"/>
            </w:tcMar>
          </w:tcPr>
          <w:p w14:paraId="29D5306F" w14:textId="77777777" w:rsidR="002A2995" w:rsidRDefault="00E9657B">
            <w:pPr>
              <w:widowControl w:val="0"/>
              <w:spacing w:line="240" w:lineRule="auto"/>
              <w:rPr>
                <w:i/>
              </w:rPr>
            </w:pPr>
            <w:proofErr w:type="spellStart"/>
            <w:r>
              <w:rPr>
                <w:i/>
              </w:rPr>
              <w:t>AK_PFCheadplate.ems</w:t>
            </w:r>
            <w:proofErr w:type="spellEnd"/>
          </w:p>
        </w:tc>
      </w:tr>
    </w:tbl>
    <w:p w14:paraId="60C7A727" w14:textId="77777777" w:rsidR="002A2995" w:rsidRDefault="002A2995">
      <w:pPr>
        <w:tabs>
          <w:tab w:val="center" w:pos="4320"/>
          <w:tab w:val="right" w:pos="8640"/>
        </w:tabs>
      </w:pPr>
    </w:p>
    <w:p w14:paraId="66647BE0" w14:textId="77777777" w:rsidR="002A2995" w:rsidRDefault="00E9657B">
      <w:pPr>
        <w:pStyle w:val="Heading3"/>
        <w:numPr>
          <w:ilvl w:val="0"/>
          <w:numId w:val="32"/>
        </w:numPr>
      </w:pPr>
      <w:bookmarkStart w:id="10" w:name="_v87swb5vjkd" w:colFirst="0" w:colLast="0"/>
      <w:bookmarkEnd w:id="10"/>
      <w:r>
        <w:t>Assembly</w:t>
      </w:r>
    </w:p>
    <w:p w14:paraId="37F1321E" w14:textId="77777777" w:rsidR="002A2995" w:rsidRDefault="002A2995">
      <w:pPr>
        <w:tabs>
          <w:tab w:val="center" w:pos="4320"/>
          <w:tab w:val="right" w:pos="8640"/>
        </w:tabs>
        <w:ind w:left="1440"/>
      </w:pPr>
    </w:p>
    <w:p w14:paraId="3B1C7866" w14:textId="77777777" w:rsidR="002A2995" w:rsidRDefault="00E9657B">
      <w:pPr>
        <w:numPr>
          <w:ilvl w:val="0"/>
          <w:numId w:val="16"/>
        </w:numPr>
        <w:tabs>
          <w:tab w:val="center" w:pos="4320"/>
          <w:tab w:val="right" w:pos="8640"/>
        </w:tabs>
      </w:pPr>
      <w:r>
        <w:t xml:space="preserve">Cut the acrylic tube, </w:t>
      </w:r>
      <w:proofErr w:type="gramStart"/>
      <w:r>
        <w:t>e.g.</w:t>
      </w:r>
      <w:proofErr w:type="gramEnd"/>
      <w:r>
        <w:t xml:space="preserve"> using a bandsaw.</w:t>
      </w:r>
    </w:p>
    <w:p w14:paraId="4E43B02E" w14:textId="77777777" w:rsidR="002A2995" w:rsidRDefault="00E9657B">
      <w:pPr>
        <w:numPr>
          <w:ilvl w:val="0"/>
          <w:numId w:val="39"/>
        </w:numPr>
        <w:tabs>
          <w:tab w:val="center" w:pos="4320"/>
          <w:tab w:val="right" w:pos="8640"/>
        </w:tabs>
      </w:pPr>
      <w:r>
        <w:t>Cut a tube with length of 5”</w:t>
      </w:r>
    </w:p>
    <w:p w14:paraId="15CAA75C" w14:textId="77777777" w:rsidR="002A2995" w:rsidRDefault="00E9657B">
      <w:pPr>
        <w:numPr>
          <w:ilvl w:val="0"/>
          <w:numId w:val="38"/>
        </w:numPr>
        <w:tabs>
          <w:tab w:val="center" w:pos="4320"/>
          <w:tab w:val="right" w:pos="8640"/>
        </w:tabs>
      </w:pPr>
      <w:r>
        <w:t>Fo</w:t>
      </w:r>
      <w:r>
        <w:t>r the end where the mouse’s head goes, cut at 1" from tube's end, ~3/4 of the way in</w:t>
      </w:r>
    </w:p>
    <w:p w14:paraId="1A833550" w14:textId="77777777" w:rsidR="002A2995" w:rsidRDefault="00E9657B">
      <w:pPr>
        <w:numPr>
          <w:ilvl w:val="0"/>
          <w:numId w:val="38"/>
        </w:numPr>
        <w:tabs>
          <w:tab w:val="center" w:pos="4320"/>
          <w:tab w:val="right" w:pos="8640"/>
        </w:tabs>
      </w:pPr>
      <w:r>
        <w:t>For the end where the mouse’s tail goes, cut at 2" from tube's end, ~3/4 of the way in</w:t>
      </w:r>
    </w:p>
    <w:p w14:paraId="36A0FD14" w14:textId="77777777" w:rsidR="002A2995" w:rsidRDefault="002A2995">
      <w:pPr>
        <w:tabs>
          <w:tab w:val="center" w:pos="4320"/>
          <w:tab w:val="right" w:pos="8640"/>
        </w:tabs>
      </w:pPr>
    </w:p>
    <w:tbl>
      <w:tblPr>
        <w:tblStyle w:val="a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80"/>
        <w:gridCol w:w="3720"/>
      </w:tblGrid>
      <w:tr w:rsidR="002A2995" w14:paraId="2CAC0286" w14:textId="77777777">
        <w:tc>
          <w:tcPr>
            <w:tcW w:w="7080" w:type="dxa"/>
            <w:shd w:val="clear" w:color="auto" w:fill="auto"/>
            <w:tcMar>
              <w:top w:w="100" w:type="dxa"/>
              <w:left w:w="100" w:type="dxa"/>
              <w:bottom w:w="100" w:type="dxa"/>
              <w:right w:w="100" w:type="dxa"/>
            </w:tcMar>
          </w:tcPr>
          <w:p w14:paraId="5919B8E3" w14:textId="77777777" w:rsidR="002A2995" w:rsidRDefault="00E9657B">
            <w:pPr>
              <w:widowControl w:val="0"/>
              <w:pBdr>
                <w:top w:val="nil"/>
                <w:left w:val="nil"/>
                <w:bottom w:val="nil"/>
                <w:right w:val="nil"/>
                <w:between w:val="nil"/>
              </w:pBdr>
              <w:spacing w:line="240" w:lineRule="auto"/>
              <w:jc w:val="center"/>
            </w:pPr>
            <w:r>
              <w:rPr>
                <w:noProof/>
              </w:rPr>
              <w:drawing>
                <wp:inline distT="114300" distB="114300" distL="114300" distR="114300" wp14:anchorId="70869592" wp14:editId="7624F5BA">
                  <wp:extent cx="3657600" cy="2753360"/>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3657600" cy="2753360"/>
                          </a:xfrm>
                          <a:prstGeom prst="rect">
                            <a:avLst/>
                          </a:prstGeom>
                          <a:ln/>
                        </pic:spPr>
                      </pic:pic>
                    </a:graphicData>
                  </a:graphic>
                </wp:inline>
              </w:drawing>
            </w:r>
          </w:p>
        </w:tc>
        <w:tc>
          <w:tcPr>
            <w:tcW w:w="3720" w:type="dxa"/>
            <w:shd w:val="clear" w:color="auto" w:fill="auto"/>
            <w:tcMar>
              <w:top w:w="100" w:type="dxa"/>
              <w:left w:w="100" w:type="dxa"/>
              <w:bottom w:w="100" w:type="dxa"/>
              <w:right w:w="100" w:type="dxa"/>
            </w:tcMar>
          </w:tcPr>
          <w:p w14:paraId="4AD6C763" w14:textId="77777777" w:rsidR="002A2995" w:rsidRDefault="00E9657B">
            <w:pPr>
              <w:widowControl w:val="0"/>
              <w:pBdr>
                <w:top w:val="nil"/>
                <w:left w:val="nil"/>
                <w:bottom w:val="nil"/>
                <w:right w:val="nil"/>
                <w:between w:val="nil"/>
              </w:pBdr>
              <w:spacing w:line="240" w:lineRule="auto"/>
              <w:rPr>
                <w:i/>
              </w:rPr>
            </w:pPr>
            <w:r>
              <w:rPr>
                <w:i/>
              </w:rPr>
              <w:t>How the cut acrylic tube should look like.</w:t>
            </w:r>
          </w:p>
        </w:tc>
      </w:tr>
    </w:tbl>
    <w:p w14:paraId="5DE99530" w14:textId="77777777" w:rsidR="002A2995" w:rsidRDefault="002A2995">
      <w:pPr>
        <w:tabs>
          <w:tab w:val="center" w:pos="4320"/>
          <w:tab w:val="right" w:pos="8640"/>
        </w:tabs>
      </w:pPr>
    </w:p>
    <w:p w14:paraId="650D295A" w14:textId="77777777" w:rsidR="002A2995" w:rsidRDefault="00E9657B">
      <w:pPr>
        <w:numPr>
          <w:ilvl w:val="0"/>
          <w:numId w:val="16"/>
        </w:numPr>
        <w:tabs>
          <w:tab w:val="center" w:pos="4320"/>
          <w:tab w:val="right" w:pos="8640"/>
        </w:tabs>
      </w:pPr>
      <w:r>
        <w:t>Put together the rest of the parts, as the photos show.</w:t>
      </w:r>
    </w:p>
    <w:p w14:paraId="44F85682" w14:textId="77777777" w:rsidR="002A2995" w:rsidRDefault="002A2995">
      <w:pPr>
        <w:tabs>
          <w:tab w:val="center" w:pos="4320"/>
          <w:tab w:val="right" w:pos="8640"/>
        </w:tabs>
        <w:ind w:left="720"/>
      </w:pPr>
    </w:p>
    <w:p w14:paraId="061B99E3" w14:textId="77777777" w:rsidR="002A2995" w:rsidRDefault="00E9657B">
      <w:pPr>
        <w:numPr>
          <w:ilvl w:val="0"/>
          <w:numId w:val="16"/>
        </w:numPr>
        <w:tabs>
          <w:tab w:val="center" w:pos="4320"/>
          <w:tab w:val="right" w:pos="8640"/>
        </w:tabs>
      </w:pPr>
      <w:r>
        <w:t>The small-breadboard part should fit onto the large-breadboard base like this:</w:t>
      </w:r>
    </w:p>
    <w:p w14:paraId="6BEB5914" w14:textId="77777777" w:rsidR="002A2995" w:rsidRDefault="002A2995">
      <w:pPr>
        <w:tabs>
          <w:tab w:val="center" w:pos="4320"/>
          <w:tab w:val="right" w:pos="8640"/>
        </w:tabs>
      </w:pPr>
    </w:p>
    <w:tbl>
      <w:tblPr>
        <w:tblStyle w:val="a5"/>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12CFC529" w14:textId="77777777">
        <w:tc>
          <w:tcPr>
            <w:tcW w:w="5400" w:type="dxa"/>
            <w:shd w:val="clear" w:color="auto" w:fill="auto"/>
            <w:tcMar>
              <w:top w:w="100" w:type="dxa"/>
              <w:left w:w="100" w:type="dxa"/>
              <w:bottom w:w="100" w:type="dxa"/>
              <w:right w:w="100" w:type="dxa"/>
            </w:tcMar>
          </w:tcPr>
          <w:p w14:paraId="3EC53646"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02F3CBCC" wp14:editId="5DDE01E3">
                  <wp:extent cx="3295650" cy="2476500"/>
                  <wp:effectExtent l="0" t="0" r="0" b="0"/>
                  <wp:docPr id="2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1"/>
                          <a:srcRect/>
                          <a:stretch>
                            <a:fillRect/>
                          </a:stretch>
                        </pic:blipFill>
                        <pic:spPr>
                          <a:xfrm>
                            <a:off x="0" y="0"/>
                            <a:ext cx="3295650" cy="24765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2EBFE563"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28FB44D3" wp14:editId="4A8C1796">
                  <wp:extent cx="3295650" cy="2476500"/>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3295650" cy="2476500"/>
                          </a:xfrm>
                          <a:prstGeom prst="rect">
                            <a:avLst/>
                          </a:prstGeom>
                          <a:ln/>
                        </pic:spPr>
                      </pic:pic>
                    </a:graphicData>
                  </a:graphic>
                </wp:inline>
              </w:drawing>
            </w:r>
          </w:p>
        </w:tc>
      </w:tr>
      <w:tr w:rsidR="002A2995" w14:paraId="4CA7F4CD" w14:textId="77777777">
        <w:tc>
          <w:tcPr>
            <w:tcW w:w="5400" w:type="dxa"/>
            <w:shd w:val="clear" w:color="auto" w:fill="auto"/>
            <w:tcMar>
              <w:top w:w="100" w:type="dxa"/>
              <w:left w:w="100" w:type="dxa"/>
              <w:bottom w:w="100" w:type="dxa"/>
              <w:right w:w="100" w:type="dxa"/>
            </w:tcMar>
          </w:tcPr>
          <w:p w14:paraId="47CB603B" w14:textId="77777777" w:rsidR="002A2995" w:rsidRDefault="00E9657B">
            <w:pPr>
              <w:widowControl w:val="0"/>
              <w:pBdr>
                <w:top w:val="nil"/>
                <w:left w:val="nil"/>
                <w:bottom w:val="nil"/>
                <w:right w:val="nil"/>
                <w:between w:val="nil"/>
              </w:pBdr>
              <w:spacing w:line="240" w:lineRule="auto"/>
              <w:rPr>
                <w:i/>
              </w:rPr>
            </w:pPr>
            <w:r>
              <w:rPr>
                <w:i/>
              </w:rPr>
              <w:t>Base alone.</w:t>
            </w:r>
          </w:p>
        </w:tc>
        <w:tc>
          <w:tcPr>
            <w:tcW w:w="5400" w:type="dxa"/>
            <w:shd w:val="clear" w:color="auto" w:fill="auto"/>
            <w:tcMar>
              <w:top w:w="100" w:type="dxa"/>
              <w:left w:w="100" w:type="dxa"/>
              <w:bottom w:w="100" w:type="dxa"/>
              <w:right w:w="100" w:type="dxa"/>
            </w:tcMar>
          </w:tcPr>
          <w:p w14:paraId="603782F6" w14:textId="77777777" w:rsidR="002A2995" w:rsidRDefault="00E9657B">
            <w:pPr>
              <w:widowControl w:val="0"/>
              <w:pBdr>
                <w:top w:val="nil"/>
                <w:left w:val="nil"/>
                <w:bottom w:val="nil"/>
                <w:right w:val="nil"/>
                <w:between w:val="nil"/>
              </w:pBdr>
              <w:spacing w:line="240" w:lineRule="auto"/>
              <w:rPr>
                <w:i/>
              </w:rPr>
            </w:pPr>
            <w:r>
              <w:rPr>
                <w:i/>
              </w:rPr>
              <w:t>Base with the small-breadboard part on top.</w:t>
            </w:r>
          </w:p>
        </w:tc>
      </w:tr>
    </w:tbl>
    <w:p w14:paraId="626749B7" w14:textId="77777777" w:rsidR="002A2995" w:rsidRDefault="002A2995">
      <w:pPr>
        <w:tabs>
          <w:tab w:val="center" w:pos="4320"/>
          <w:tab w:val="right" w:pos="8640"/>
        </w:tabs>
      </w:pPr>
    </w:p>
    <w:p w14:paraId="2F83EB3E" w14:textId="77777777" w:rsidR="002A2995" w:rsidRDefault="00E9657B">
      <w:pPr>
        <w:pStyle w:val="Heading3"/>
        <w:ind w:left="360" w:firstLine="0"/>
      </w:pPr>
      <w:bookmarkStart w:id="11" w:name="_3raq32sqc6c1" w:colFirst="0" w:colLast="0"/>
      <w:bookmarkEnd w:id="11"/>
      <w:r>
        <w:t>Notes</w:t>
      </w:r>
    </w:p>
    <w:p w14:paraId="72E4635E" w14:textId="77777777" w:rsidR="002A2995" w:rsidRDefault="002A2995">
      <w:pPr>
        <w:tabs>
          <w:tab w:val="center" w:pos="4320"/>
          <w:tab w:val="right" w:pos="8640"/>
        </w:tabs>
      </w:pPr>
    </w:p>
    <w:p w14:paraId="3EC4EFAE" w14:textId="77777777" w:rsidR="002A2995" w:rsidRDefault="00E9657B">
      <w:pPr>
        <w:numPr>
          <w:ilvl w:val="0"/>
          <w:numId w:val="28"/>
        </w:numPr>
        <w:tabs>
          <w:tab w:val="center" w:pos="4320"/>
          <w:tab w:val="right" w:pos="8640"/>
        </w:tabs>
      </w:pPr>
      <w:r>
        <w:t xml:space="preserve">Using a metal tube instead of an acrylic tube could help with </w:t>
      </w:r>
      <w:proofErr w:type="gramStart"/>
      <w:r>
        <w:t>grounding, and</w:t>
      </w:r>
      <w:proofErr w:type="gramEnd"/>
      <w:r>
        <w:t xml:space="preserve"> making the lick detection more reliable for some animals.</w:t>
      </w:r>
    </w:p>
    <w:p w14:paraId="242BBAA8" w14:textId="77777777" w:rsidR="002A2995" w:rsidRDefault="00E9657B">
      <w:pPr>
        <w:numPr>
          <w:ilvl w:val="0"/>
          <w:numId w:val="28"/>
        </w:numPr>
        <w:tabs>
          <w:tab w:val="center" w:pos="4320"/>
          <w:tab w:val="right" w:pos="8640"/>
        </w:tabs>
      </w:pPr>
      <w:r>
        <w:t>If more stability is needed, screws should be used to bolt the small-breadboard part onto the large-breadboard base.</w:t>
      </w:r>
    </w:p>
    <w:p w14:paraId="3CA48DB5" w14:textId="77777777" w:rsidR="002A2995" w:rsidRDefault="002A2995">
      <w:pPr>
        <w:tabs>
          <w:tab w:val="center" w:pos="4320"/>
          <w:tab w:val="right" w:pos="8640"/>
        </w:tabs>
      </w:pPr>
    </w:p>
    <w:p w14:paraId="0FDD27F5" w14:textId="77777777" w:rsidR="002A2995" w:rsidRDefault="00E9657B">
      <w:pPr>
        <w:pStyle w:val="Heading1"/>
      </w:pPr>
      <w:bookmarkStart w:id="12" w:name="_poqogc0a0re" w:colFirst="0" w:colLast="0"/>
      <w:bookmarkEnd w:id="12"/>
      <w:r>
        <w:br w:type="page"/>
      </w:r>
    </w:p>
    <w:p w14:paraId="32529542" w14:textId="77777777" w:rsidR="002A2995" w:rsidRDefault="00E9657B">
      <w:pPr>
        <w:pStyle w:val="Heading1"/>
      </w:pPr>
      <w:bookmarkStart w:id="13" w:name="_yz7zqmyz1zri" w:colFirst="0" w:colLast="0"/>
      <w:bookmarkEnd w:id="13"/>
      <w:r>
        <w:lastRenderedPageBreak/>
        <w:t>S</w:t>
      </w:r>
      <w:r>
        <w:t>ection 3: Fluid delivery and lick detection</w:t>
      </w:r>
    </w:p>
    <w:p w14:paraId="2534C1BF" w14:textId="77777777" w:rsidR="002A2995" w:rsidRDefault="00E9657B">
      <w:pPr>
        <w:pStyle w:val="Heading2"/>
        <w:numPr>
          <w:ilvl w:val="0"/>
          <w:numId w:val="17"/>
        </w:numPr>
        <w:rPr>
          <w:u w:val="none"/>
        </w:rPr>
      </w:pPr>
      <w:bookmarkStart w:id="14" w:name="_ns8zblbo8jy3" w:colFirst="0" w:colLast="0"/>
      <w:bookmarkEnd w:id="14"/>
      <w:proofErr w:type="spellStart"/>
      <w:r>
        <w:t>Lickometer</w:t>
      </w:r>
      <w:proofErr w:type="spellEnd"/>
    </w:p>
    <w:p w14:paraId="73F97BC6" w14:textId="77777777" w:rsidR="002A2995" w:rsidRDefault="00E9657B">
      <w:pPr>
        <w:tabs>
          <w:tab w:val="center" w:pos="4320"/>
          <w:tab w:val="right" w:pos="8640"/>
        </w:tabs>
      </w:pPr>
      <w:r>
        <w:t xml:space="preserve">The </w:t>
      </w:r>
      <w:proofErr w:type="spellStart"/>
      <w:r>
        <w:t>lickometer</w:t>
      </w:r>
      <w:proofErr w:type="spellEnd"/>
      <w:r>
        <w:t xml:space="preserve"> is placed in front of the mouse to deliver fluid and detect tongue licks. The </w:t>
      </w:r>
      <w:proofErr w:type="spellStart"/>
      <w:r>
        <w:t>lickometer</w:t>
      </w:r>
      <w:proofErr w:type="spellEnd"/>
      <w:r>
        <w:t xml:space="preserve"> has two ports which are made of metal dispenser needles.</w:t>
      </w:r>
    </w:p>
    <w:p w14:paraId="450E4E65" w14:textId="77777777" w:rsidR="002A2995" w:rsidRDefault="002A2995">
      <w:pPr>
        <w:tabs>
          <w:tab w:val="center" w:pos="4320"/>
          <w:tab w:val="right" w:pos="8640"/>
        </w:tabs>
      </w:pPr>
    </w:p>
    <w:tbl>
      <w:tblPr>
        <w:tblStyle w:val="a6"/>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40"/>
        <w:gridCol w:w="3660"/>
      </w:tblGrid>
      <w:tr w:rsidR="002A2995" w14:paraId="5C67B4C1" w14:textId="77777777">
        <w:tc>
          <w:tcPr>
            <w:tcW w:w="7140" w:type="dxa"/>
            <w:shd w:val="clear" w:color="auto" w:fill="auto"/>
            <w:tcMar>
              <w:top w:w="100" w:type="dxa"/>
              <w:left w:w="100" w:type="dxa"/>
              <w:bottom w:w="100" w:type="dxa"/>
              <w:right w:w="100" w:type="dxa"/>
            </w:tcMar>
          </w:tcPr>
          <w:p w14:paraId="50E24F15" w14:textId="77777777" w:rsidR="002A2995" w:rsidRDefault="00E9657B">
            <w:pPr>
              <w:widowControl w:val="0"/>
              <w:pBdr>
                <w:top w:val="nil"/>
                <w:left w:val="nil"/>
                <w:bottom w:val="nil"/>
                <w:right w:val="nil"/>
                <w:between w:val="nil"/>
              </w:pBdr>
              <w:spacing w:line="240" w:lineRule="auto"/>
              <w:jc w:val="center"/>
            </w:pPr>
            <w:r>
              <w:rPr>
                <w:noProof/>
              </w:rPr>
              <w:drawing>
                <wp:inline distT="114300" distB="114300" distL="114300" distR="114300" wp14:anchorId="7B71B386" wp14:editId="54011A4F">
                  <wp:extent cx="4114800" cy="2088261"/>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a:stretch>
                            <a:fillRect/>
                          </a:stretch>
                        </pic:blipFill>
                        <pic:spPr>
                          <a:xfrm>
                            <a:off x="0" y="0"/>
                            <a:ext cx="4114800" cy="2088261"/>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1500C308" w14:textId="77777777" w:rsidR="002A2995" w:rsidRDefault="00E9657B">
            <w:pPr>
              <w:widowControl w:val="0"/>
              <w:spacing w:line="240" w:lineRule="auto"/>
              <w:rPr>
                <w:i/>
              </w:rPr>
            </w:pPr>
            <w:r>
              <w:rPr>
                <w:i/>
              </w:rPr>
              <w:t xml:space="preserve">The </w:t>
            </w:r>
            <w:proofErr w:type="spellStart"/>
            <w:r>
              <w:rPr>
                <w:i/>
              </w:rPr>
              <w:t>lickometer</w:t>
            </w:r>
            <w:proofErr w:type="spellEnd"/>
            <w:r>
              <w:rPr>
                <w:i/>
              </w:rPr>
              <w:t>: top view.</w:t>
            </w:r>
          </w:p>
          <w:p w14:paraId="5946BAAF" w14:textId="77777777" w:rsidR="002A2995" w:rsidRDefault="002A2995">
            <w:pPr>
              <w:widowControl w:val="0"/>
              <w:spacing w:line="240" w:lineRule="auto"/>
              <w:rPr>
                <w:i/>
              </w:rPr>
            </w:pPr>
          </w:p>
          <w:p w14:paraId="0974AEEF" w14:textId="77777777" w:rsidR="002A2995" w:rsidRDefault="00E9657B">
            <w:pPr>
              <w:widowControl w:val="0"/>
              <w:spacing w:line="240" w:lineRule="auto"/>
              <w:rPr>
                <w:i/>
              </w:rPr>
            </w:pPr>
            <w:r>
              <w:rPr>
                <w:i/>
              </w:rPr>
              <w:t>Note the g</w:t>
            </w:r>
            <w:r>
              <w:rPr>
                <w:i/>
              </w:rPr>
              <w:t>rounding wire with the alligator clip is attached on the screw on the L-shaped piece - temporarily between uses. When the system is in use, that grounding wire should be clipped onto the head plate holder.</w:t>
            </w:r>
          </w:p>
        </w:tc>
      </w:tr>
      <w:tr w:rsidR="002A2995" w14:paraId="6327D819" w14:textId="77777777">
        <w:tc>
          <w:tcPr>
            <w:tcW w:w="7140" w:type="dxa"/>
            <w:shd w:val="clear" w:color="auto" w:fill="auto"/>
            <w:tcMar>
              <w:top w:w="100" w:type="dxa"/>
              <w:left w:w="100" w:type="dxa"/>
              <w:bottom w:w="100" w:type="dxa"/>
              <w:right w:w="100" w:type="dxa"/>
            </w:tcMar>
          </w:tcPr>
          <w:p w14:paraId="118E3738" w14:textId="77777777" w:rsidR="002A2995" w:rsidRDefault="00E9657B">
            <w:pPr>
              <w:widowControl w:val="0"/>
              <w:pBdr>
                <w:top w:val="nil"/>
                <w:left w:val="nil"/>
                <w:bottom w:val="nil"/>
                <w:right w:val="nil"/>
                <w:between w:val="nil"/>
              </w:pBdr>
              <w:spacing w:line="240" w:lineRule="auto"/>
              <w:jc w:val="center"/>
            </w:pPr>
            <w:r>
              <w:rPr>
                <w:noProof/>
              </w:rPr>
              <w:drawing>
                <wp:inline distT="114300" distB="114300" distL="114300" distR="114300" wp14:anchorId="495B21A4" wp14:editId="48265B5B">
                  <wp:extent cx="4114800" cy="2098548"/>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4114800" cy="2098548"/>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17E9106D" w14:textId="77777777" w:rsidR="002A2995" w:rsidRDefault="00E9657B">
            <w:pPr>
              <w:widowControl w:val="0"/>
              <w:spacing w:line="240" w:lineRule="auto"/>
            </w:pPr>
            <w:r>
              <w:rPr>
                <w:i/>
              </w:rPr>
              <w:t xml:space="preserve">The </w:t>
            </w:r>
            <w:proofErr w:type="spellStart"/>
            <w:r>
              <w:rPr>
                <w:i/>
              </w:rPr>
              <w:t>lickometer</w:t>
            </w:r>
            <w:proofErr w:type="spellEnd"/>
            <w:r>
              <w:rPr>
                <w:i/>
              </w:rPr>
              <w:t>: the mouse’s view.</w:t>
            </w:r>
          </w:p>
        </w:tc>
      </w:tr>
    </w:tbl>
    <w:p w14:paraId="0A9A2142" w14:textId="77777777" w:rsidR="002A2995" w:rsidRDefault="002A2995">
      <w:pPr>
        <w:tabs>
          <w:tab w:val="center" w:pos="4320"/>
          <w:tab w:val="right" w:pos="8640"/>
        </w:tabs>
      </w:pPr>
    </w:p>
    <w:p w14:paraId="55FAA336" w14:textId="77777777" w:rsidR="002A2995" w:rsidRDefault="00E9657B">
      <w:pPr>
        <w:pStyle w:val="Heading3"/>
        <w:numPr>
          <w:ilvl w:val="0"/>
          <w:numId w:val="27"/>
        </w:numPr>
      </w:pPr>
      <w:bookmarkStart w:id="15" w:name="_zf973gxlzaha" w:colFirst="0" w:colLast="0"/>
      <w:bookmarkEnd w:id="15"/>
      <w:r>
        <w:t>Parts List</w:t>
      </w:r>
    </w:p>
    <w:p w14:paraId="0B543E57" w14:textId="77777777" w:rsidR="002A2995" w:rsidRDefault="002A2995">
      <w:pPr>
        <w:tabs>
          <w:tab w:val="center" w:pos="4320"/>
          <w:tab w:val="right" w:pos="8640"/>
        </w:tabs>
      </w:pPr>
    </w:p>
    <w:p w14:paraId="39E83C6A" w14:textId="77777777" w:rsidR="002A2995" w:rsidRDefault="00E9657B">
      <w:pPr>
        <w:numPr>
          <w:ilvl w:val="0"/>
          <w:numId w:val="12"/>
        </w:numPr>
        <w:tabs>
          <w:tab w:val="center" w:pos="4320"/>
          <w:tab w:val="right" w:pos="8640"/>
        </w:tabs>
      </w:pPr>
      <w:r>
        <w:t xml:space="preserve">1 of the V-shaped </w:t>
      </w:r>
      <w:proofErr w:type="gramStart"/>
      <w:r>
        <w:t>piece</w:t>
      </w:r>
      <w:proofErr w:type="gramEnd"/>
      <w:r>
        <w:t xml:space="preserve"> (</w:t>
      </w:r>
      <w:r>
        <w:rPr>
          <w:b/>
        </w:rPr>
        <w:t>3D printed, /printed parts/</w:t>
      </w:r>
      <w:proofErr w:type="spellStart"/>
      <w:r>
        <w:rPr>
          <w:b/>
        </w:rPr>
        <w:t>Lickometer_Lpiece.STL</w:t>
      </w:r>
      <w:proofErr w:type="spellEnd"/>
      <w:r>
        <w:t>)</w:t>
      </w:r>
    </w:p>
    <w:p w14:paraId="1D6279D0" w14:textId="77777777" w:rsidR="002A2995" w:rsidRDefault="00E9657B">
      <w:pPr>
        <w:numPr>
          <w:ilvl w:val="0"/>
          <w:numId w:val="12"/>
        </w:numPr>
        <w:tabs>
          <w:tab w:val="center" w:pos="4320"/>
          <w:tab w:val="right" w:pos="8640"/>
        </w:tabs>
      </w:pPr>
      <w:r>
        <w:t xml:space="preserve">1 of the L-shaped </w:t>
      </w:r>
      <w:proofErr w:type="gramStart"/>
      <w:r>
        <w:t>adapter</w:t>
      </w:r>
      <w:proofErr w:type="gramEnd"/>
      <w:r>
        <w:t xml:space="preserve"> to connect </w:t>
      </w:r>
      <w:proofErr w:type="spellStart"/>
      <w:r>
        <w:t>lickometer</w:t>
      </w:r>
      <w:proofErr w:type="spellEnd"/>
      <w:r>
        <w:t xml:space="preserve"> to metal post (</w:t>
      </w:r>
      <w:r>
        <w:rPr>
          <w:b/>
        </w:rPr>
        <w:t>3D printed, /printed parts/</w:t>
      </w:r>
      <w:proofErr w:type="spellStart"/>
      <w:r>
        <w:rPr>
          <w:b/>
        </w:rPr>
        <w:t>Lickometer_Vpiece.STL</w:t>
      </w:r>
      <w:proofErr w:type="spellEnd"/>
      <w:r>
        <w:t>)</w:t>
      </w:r>
    </w:p>
    <w:p w14:paraId="65E7E917" w14:textId="77777777" w:rsidR="002A2995" w:rsidRDefault="00E9657B">
      <w:pPr>
        <w:numPr>
          <w:ilvl w:val="0"/>
          <w:numId w:val="12"/>
        </w:numPr>
        <w:tabs>
          <w:tab w:val="center" w:pos="4320"/>
          <w:tab w:val="right" w:pos="8640"/>
        </w:tabs>
      </w:pPr>
      <w:r>
        <w:t>1 of 2” post (</w:t>
      </w:r>
      <w:r>
        <w:rPr>
          <w:b/>
        </w:rPr>
        <w:t>Thorlabs TR2</w:t>
      </w:r>
      <w:r>
        <w:t>)</w:t>
      </w:r>
    </w:p>
    <w:p w14:paraId="0CE610F8" w14:textId="77777777" w:rsidR="002A2995" w:rsidRDefault="00E9657B">
      <w:pPr>
        <w:numPr>
          <w:ilvl w:val="0"/>
          <w:numId w:val="12"/>
        </w:numPr>
        <w:tabs>
          <w:tab w:val="center" w:pos="4320"/>
          <w:tab w:val="right" w:pos="8640"/>
        </w:tabs>
      </w:pPr>
      <w:r>
        <w:t>1 of 2” post holder (</w:t>
      </w:r>
      <w:r>
        <w:rPr>
          <w:b/>
        </w:rPr>
        <w:t>Thorlabs, PH2</w:t>
      </w:r>
      <w:r>
        <w:t>)</w:t>
      </w:r>
    </w:p>
    <w:p w14:paraId="7125A600" w14:textId="77777777" w:rsidR="002A2995" w:rsidRDefault="00E9657B">
      <w:pPr>
        <w:numPr>
          <w:ilvl w:val="0"/>
          <w:numId w:val="12"/>
        </w:numPr>
        <w:tabs>
          <w:tab w:val="center" w:pos="4320"/>
          <w:tab w:val="right" w:pos="8640"/>
        </w:tabs>
      </w:pPr>
      <w:r>
        <w:t>1 of XY dovetail rails (</w:t>
      </w:r>
      <w:r>
        <w:rPr>
          <w:b/>
        </w:rPr>
        <w:t>Thorlabs, RC3 + RC1 + RLA0300</w:t>
      </w:r>
      <w:r>
        <w:t>)</w:t>
      </w:r>
    </w:p>
    <w:p w14:paraId="4C5E38C6" w14:textId="77777777" w:rsidR="002A2995" w:rsidRDefault="002A2995">
      <w:pPr>
        <w:tabs>
          <w:tab w:val="center" w:pos="4320"/>
          <w:tab w:val="right" w:pos="8640"/>
        </w:tabs>
        <w:ind w:left="720"/>
      </w:pPr>
    </w:p>
    <w:p w14:paraId="55B4D7A0" w14:textId="77777777" w:rsidR="002A2995" w:rsidRDefault="00E9657B">
      <w:pPr>
        <w:numPr>
          <w:ilvl w:val="0"/>
          <w:numId w:val="12"/>
        </w:numPr>
        <w:tabs>
          <w:tab w:val="center" w:pos="4320"/>
          <w:tab w:val="right" w:pos="8640"/>
        </w:tabs>
      </w:pPr>
      <w:r>
        <w:t>2 of metal dispenser needles (</w:t>
      </w:r>
      <w:r>
        <w:rPr>
          <w:b/>
        </w:rPr>
        <w:t xml:space="preserve">Creative Hobbies, 20 Gauge, </w:t>
      </w:r>
      <w:proofErr w:type="gramStart"/>
      <w:r>
        <w:rPr>
          <w:b/>
        </w:rPr>
        <w:t>0.5 inch</w:t>
      </w:r>
      <w:proofErr w:type="gramEnd"/>
      <w:r>
        <w:rPr>
          <w:b/>
        </w:rPr>
        <w:t>, precision applicator dispenser needle, stainless steel blunt tip</w:t>
      </w:r>
      <w:r>
        <w:t>)</w:t>
      </w:r>
    </w:p>
    <w:p w14:paraId="15C0EAD9" w14:textId="77777777" w:rsidR="002A2995" w:rsidRDefault="002A2995">
      <w:pPr>
        <w:tabs>
          <w:tab w:val="center" w:pos="4320"/>
          <w:tab w:val="right" w:pos="8640"/>
        </w:tabs>
      </w:pPr>
    </w:p>
    <w:tbl>
      <w:tblPr>
        <w:tblStyle w:val="a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51D2A345" w14:textId="77777777">
        <w:tc>
          <w:tcPr>
            <w:tcW w:w="5400" w:type="dxa"/>
            <w:shd w:val="clear" w:color="auto" w:fill="auto"/>
            <w:tcMar>
              <w:top w:w="100" w:type="dxa"/>
              <w:left w:w="100" w:type="dxa"/>
              <w:bottom w:w="100" w:type="dxa"/>
              <w:right w:w="100" w:type="dxa"/>
            </w:tcMar>
          </w:tcPr>
          <w:p w14:paraId="24FE3284" w14:textId="77777777" w:rsidR="002A2995" w:rsidRDefault="00E9657B">
            <w:pPr>
              <w:widowControl w:val="0"/>
              <w:spacing w:line="240" w:lineRule="auto"/>
              <w:jc w:val="center"/>
            </w:pPr>
            <w:r>
              <w:rPr>
                <w:noProof/>
              </w:rPr>
              <w:lastRenderedPageBreak/>
              <w:drawing>
                <wp:inline distT="114300" distB="114300" distL="114300" distR="114300" wp14:anchorId="028B968B" wp14:editId="401AF5DD">
                  <wp:extent cx="1816608" cy="1828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816608" cy="18288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46E4C7D2" w14:textId="77777777" w:rsidR="002A2995" w:rsidRDefault="00E9657B">
            <w:pPr>
              <w:widowControl w:val="0"/>
              <w:spacing w:line="240" w:lineRule="auto"/>
              <w:jc w:val="center"/>
            </w:pPr>
            <w:r>
              <w:rPr>
                <w:noProof/>
              </w:rPr>
              <w:drawing>
                <wp:inline distT="114300" distB="114300" distL="114300" distR="114300" wp14:anchorId="6556EEEF" wp14:editId="53193AE3">
                  <wp:extent cx="2165684" cy="18288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2165684" cy="1828800"/>
                          </a:xfrm>
                          <a:prstGeom prst="rect">
                            <a:avLst/>
                          </a:prstGeom>
                          <a:ln/>
                        </pic:spPr>
                      </pic:pic>
                    </a:graphicData>
                  </a:graphic>
                </wp:inline>
              </w:drawing>
            </w:r>
          </w:p>
        </w:tc>
      </w:tr>
      <w:tr w:rsidR="002A2995" w14:paraId="16B0C5E0" w14:textId="77777777">
        <w:tc>
          <w:tcPr>
            <w:tcW w:w="5400" w:type="dxa"/>
            <w:shd w:val="clear" w:color="auto" w:fill="auto"/>
            <w:tcMar>
              <w:top w:w="100" w:type="dxa"/>
              <w:left w:w="100" w:type="dxa"/>
              <w:bottom w:w="100" w:type="dxa"/>
              <w:right w:w="100" w:type="dxa"/>
            </w:tcMar>
          </w:tcPr>
          <w:p w14:paraId="18CE820F" w14:textId="77777777" w:rsidR="002A2995" w:rsidRDefault="00E9657B">
            <w:pPr>
              <w:tabs>
                <w:tab w:val="center" w:pos="4320"/>
                <w:tab w:val="right" w:pos="8640"/>
              </w:tabs>
              <w:rPr>
                <w:i/>
              </w:rPr>
            </w:pPr>
            <w:proofErr w:type="spellStart"/>
            <w:r>
              <w:rPr>
                <w:i/>
              </w:rPr>
              <w:t>Lickometer_Vpiece.STL</w:t>
            </w:r>
            <w:proofErr w:type="spellEnd"/>
          </w:p>
        </w:tc>
        <w:tc>
          <w:tcPr>
            <w:tcW w:w="5400" w:type="dxa"/>
            <w:shd w:val="clear" w:color="auto" w:fill="auto"/>
            <w:tcMar>
              <w:top w:w="100" w:type="dxa"/>
              <w:left w:w="100" w:type="dxa"/>
              <w:bottom w:w="100" w:type="dxa"/>
              <w:right w:w="100" w:type="dxa"/>
            </w:tcMar>
          </w:tcPr>
          <w:p w14:paraId="456033D1" w14:textId="77777777" w:rsidR="002A2995" w:rsidRDefault="00E9657B">
            <w:pPr>
              <w:tabs>
                <w:tab w:val="center" w:pos="4320"/>
                <w:tab w:val="right" w:pos="8640"/>
              </w:tabs>
              <w:rPr>
                <w:i/>
              </w:rPr>
            </w:pPr>
            <w:proofErr w:type="spellStart"/>
            <w:r>
              <w:rPr>
                <w:i/>
              </w:rPr>
              <w:t>Lickometer_Lpiece.STL</w:t>
            </w:r>
            <w:proofErr w:type="spellEnd"/>
          </w:p>
        </w:tc>
      </w:tr>
    </w:tbl>
    <w:p w14:paraId="16A3D9E6" w14:textId="77777777" w:rsidR="002A2995" w:rsidRDefault="002A2995">
      <w:pPr>
        <w:tabs>
          <w:tab w:val="center" w:pos="4320"/>
          <w:tab w:val="right" w:pos="8640"/>
        </w:tabs>
      </w:pPr>
    </w:p>
    <w:p w14:paraId="26EB16E3" w14:textId="77777777" w:rsidR="002A2995" w:rsidRDefault="00E9657B">
      <w:pPr>
        <w:pStyle w:val="Heading3"/>
        <w:numPr>
          <w:ilvl w:val="0"/>
          <w:numId w:val="27"/>
        </w:numPr>
      </w:pPr>
      <w:bookmarkStart w:id="16" w:name="_nnx9uq43ai45" w:colFirst="0" w:colLast="0"/>
      <w:bookmarkEnd w:id="16"/>
      <w:r>
        <w:t>Assembly</w:t>
      </w:r>
    </w:p>
    <w:p w14:paraId="23D9BD23" w14:textId="77777777" w:rsidR="002A2995" w:rsidRDefault="002A2995">
      <w:pPr>
        <w:tabs>
          <w:tab w:val="center" w:pos="4320"/>
          <w:tab w:val="right" w:pos="8640"/>
        </w:tabs>
        <w:ind w:left="1440"/>
      </w:pPr>
    </w:p>
    <w:p w14:paraId="7339A3CE" w14:textId="77777777" w:rsidR="002A2995" w:rsidRDefault="00E9657B">
      <w:pPr>
        <w:numPr>
          <w:ilvl w:val="0"/>
          <w:numId w:val="46"/>
        </w:numPr>
        <w:tabs>
          <w:tab w:val="center" w:pos="4320"/>
          <w:tab w:val="right" w:pos="8640"/>
        </w:tabs>
      </w:pPr>
      <w:r>
        <w:t xml:space="preserve">The dispenser needles have blunt tips at predetermined lengths, and therefore are preferred. If they are unavailable, it is possible to use hypodermic needles, but then should use cutting pliers to cut away the sharp tip for a flat </w:t>
      </w:r>
      <w:proofErr w:type="gramStart"/>
      <w:r>
        <w:t>opening, and</w:t>
      </w:r>
      <w:proofErr w:type="gramEnd"/>
      <w:r>
        <w:t xml:space="preserve"> use a file </w:t>
      </w:r>
      <w:r>
        <w:t>and sandpaper to further smooth the opening.</w:t>
      </w:r>
    </w:p>
    <w:p w14:paraId="054E099B" w14:textId="77777777" w:rsidR="002A2995" w:rsidRDefault="002A2995">
      <w:pPr>
        <w:tabs>
          <w:tab w:val="center" w:pos="4320"/>
          <w:tab w:val="right" w:pos="8640"/>
        </w:tabs>
        <w:ind w:left="720"/>
      </w:pPr>
    </w:p>
    <w:p w14:paraId="1DD324DA" w14:textId="77777777" w:rsidR="002A2995" w:rsidRDefault="00E9657B">
      <w:pPr>
        <w:numPr>
          <w:ilvl w:val="0"/>
          <w:numId w:val="46"/>
        </w:numPr>
        <w:tabs>
          <w:tab w:val="center" w:pos="4320"/>
          <w:tab w:val="right" w:pos="8640"/>
        </w:tabs>
      </w:pPr>
      <w:r>
        <w:t>Solder a wire onto each metal dispenser needle. Use a flux pen to help with making a good connection. The other end of the wire will go to ‘</w:t>
      </w:r>
      <w:proofErr w:type="spellStart"/>
      <w:r>
        <w:t>Lickometer</w:t>
      </w:r>
      <w:proofErr w:type="spellEnd"/>
      <w:r>
        <w:t xml:space="preserve"> port (left)’ or ‘</w:t>
      </w:r>
      <w:proofErr w:type="spellStart"/>
      <w:r>
        <w:t>Lickometer</w:t>
      </w:r>
      <w:proofErr w:type="spellEnd"/>
      <w:r>
        <w:t xml:space="preserve"> port (right)’ terminals in the </w:t>
      </w:r>
      <w:r>
        <w:t>lick detection circuit.</w:t>
      </w:r>
    </w:p>
    <w:p w14:paraId="483972BF" w14:textId="77777777" w:rsidR="002A2995" w:rsidRDefault="002A2995">
      <w:pPr>
        <w:tabs>
          <w:tab w:val="center" w:pos="4320"/>
          <w:tab w:val="right" w:pos="8640"/>
        </w:tabs>
        <w:ind w:left="720"/>
      </w:pPr>
    </w:p>
    <w:tbl>
      <w:tblPr>
        <w:tblStyle w:val="a8"/>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37F3292A" w14:textId="77777777">
        <w:tc>
          <w:tcPr>
            <w:tcW w:w="5400" w:type="dxa"/>
            <w:shd w:val="clear" w:color="auto" w:fill="auto"/>
            <w:tcMar>
              <w:top w:w="100" w:type="dxa"/>
              <w:left w:w="100" w:type="dxa"/>
              <w:bottom w:w="100" w:type="dxa"/>
              <w:right w:w="100" w:type="dxa"/>
            </w:tcMar>
          </w:tcPr>
          <w:p w14:paraId="5EF3E206" w14:textId="77777777" w:rsidR="002A2995" w:rsidRDefault="00E9657B">
            <w:pPr>
              <w:widowControl w:val="0"/>
              <w:pBdr>
                <w:top w:val="nil"/>
                <w:left w:val="nil"/>
                <w:bottom w:val="nil"/>
                <w:right w:val="nil"/>
                <w:between w:val="nil"/>
              </w:pBdr>
              <w:spacing w:line="240" w:lineRule="auto"/>
              <w:rPr>
                <w:b/>
              </w:rPr>
            </w:pPr>
            <w:r>
              <w:rPr>
                <w:b/>
                <w:noProof/>
              </w:rPr>
              <w:drawing>
                <wp:inline distT="114300" distB="114300" distL="114300" distR="114300" wp14:anchorId="09F4FE2B" wp14:editId="16C77A16">
                  <wp:extent cx="3295650" cy="13462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3295650" cy="13462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4D32FBD0" w14:textId="77777777" w:rsidR="002A2995" w:rsidRDefault="00E9657B">
            <w:pPr>
              <w:widowControl w:val="0"/>
              <w:pBdr>
                <w:top w:val="nil"/>
                <w:left w:val="nil"/>
                <w:bottom w:val="nil"/>
                <w:right w:val="nil"/>
                <w:between w:val="nil"/>
              </w:pBdr>
              <w:spacing w:line="240" w:lineRule="auto"/>
              <w:rPr>
                <w:i/>
              </w:rPr>
            </w:pPr>
            <w:r>
              <w:rPr>
                <w:i/>
              </w:rPr>
              <w:t>Soldering a wire onto a metal dispenser needle. Using jumper connector for the wire helps with debugging later - if a part is broken, can be replaced quickly with fewer soldering steps.</w:t>
            </w:r>
          </w:p>
        </w:tc>
      </w:tr>
    </w:tbl>
    <w:p w14:paraId="067EF87E" w14:textId="77777777" w:rsidR="002A2995" w:rsidRDefault="002A2995">
      <w:pPr>
        <w:tabs>
          <w:tab w:val="center" w:pos="4320"/>
          <w:tab w:val="right" w:pos="8640"/>
        </w:tabs>
        <w:rPr>
          <w:b/>
        </w:rPr>
      </w:pPr>
    </w:p>
    <w:p w14:paraId="500FB125" w14:textId="77777777" w:rsidR="002A2995" w:rsidRDefault="00E9657B">
      <w:pPr>
        <w:numPr>
          <w:ilvl w:val="0"/>
          <w:numId w:val="46"/>
        </w:numPr>
        <w:tabs>
          <w:tab w:val="center" w:pos="4320"/>
          <w:tab w:val="right" w:pos="8640"/>
        </w:tabs>
      </w:pPr>
      <w:r>
        <w:t xml:space="preserve">Insert the metal dispenser needles into the 3D-printed V-shaped piece. The needles should look </w:t>
      </w:r>
      <w:proofErr w:type="gramStart"/>
      <w:r>
        <w:t>centered, and</w:t>
      </w:r>
      <w:proofErr w:type="gramEnd"/>
      <w:r>
        <w:t xml:space="preserve"> spaced by 3 mm. Affix the metal dispenser needles onto the V-shaped piece using super glue.</w:t>
      </w:r>
    </w:p>
    <w:p w14:paraId="050BBB33" w14:textId="77777777" w:rsidR="002A2995" w:rsidRDefault="002A2995">
      <w:pPr>
        <w:tabs>
          <w:tab w:val="center" w:pos="4320"/>
          <w:tab w:val="right" w:pos="8640"/>
        </w:tabs>
        <w:ind w:left="720"/>
      </w:pPr>
    </w:p>
    <w:p w14:paraId="2E195671" w14:textId="77777777" w:rsidR="002A2995" w:rsidRDefault="00E9657B">
      <w:pPr>
        <w:numPr>
          <w:ilvl w:val="0"/>
          <w:numId w:val="46"/>
        </w:numPr>
        <w:tabs>
          <w:tab w:val="center" w:pos="4320"/>
          <w:tab w:val="right" w:pos="8640"/>
        </w:tabs>
      </w:pPr>
      <w:r>
        <w:t xml:space="preserve">Use screws, nuts, and washers to connect the V-shaped </w:t>
      </w:r>
      <w:r>
        <w:t xml:space="preserve">piece onto the 3D-printed L-shaped adapter, and then connect to the post. The post sits in the post holder, which rests on the XY dovetail rails. Using the post holder and the XY dovetail rails, the </w:t>
      </w:r>
      <w:proofErr w:type="spellStart"/>
      <w:r>
        <w:t>lickometer</w:t>
      </w:r>
      <w:proofErr w:type="spellEnd"/>
      <w:r>
        <w:t xml:space="preserve"> can be adjusted in x, y, and z to match the mo</w:t>
      </w:r>
      <w:r>
        <w:t>use’s tongue position.</w:t>
      </w:r>
    </w:p>
    <w:p w14:paraId="1D15E865" w14:textId="77777777" w:rsidR="002A2995" w:rsidRDefault="002A2995">
      <w:pPr>
        <w:tabs>
          <w:tab w:val="center" w:pos="4320"/>
          <w:tab w:val="right" w:pos="8640"/>
        </w:tabs>
      </w:pPr>
    </w:p>
    <w:p w14:paraId="6C813F22" w14:textId="77777777" w:rsidR="002A2995" w:rsidRDefault="00E9657B">
      <w:pPr>
        <w:numPr>
          <w:ilvl w:val="0"/>
          <w:numId w:val="46"/>
        </w:numPr>
        <w:tabs>
          <w:tab w:val="center" w:pos="4320"/>
          <w:tab w:val="right" w:pos="8640"/>
        </w:tabs>
      </w:pPr>
      <w:r>
        <w:t>Solder a wire onto an alligator clip. The alligator clip clamps onto the head plate holder. The other end of the wire will go to the positive terminal in the lick detection circuit.</w:t>
      </w:r>
    </w:p>
    <w:p w14:paraId="355FF064" w14:textId="77777777" w:rsidR="002A2995" w:rsidRDefault="002A2995">
      <w:pPr>
        <w:tabs>
          <w:tab w:val="center" w:pos="4320"/>
          <w:tab w:val="right" w:pos="8640"/>
        </w:tabs>
        <w:ind w:left="720"/>
      </w:pPr>
    </w:p>
    <w:tbl>
      <w:tblPr>
        <w:tblStyle w:val="a9"/>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4CC03AF1" w14:textId="77777777">
        <w:tc>
          <w:tcPr>
            <w:tcW w:w="5400" w:type="dxa"/>
            <w:shd w:val="clear" w:color="auto" w:fill="auto"/>
            <w:tcMar>
              <w:top w:w="100" w:type="dxa"/>
              <w:left w:w="100" w:type="dxa"/>
              <w:bottom w:w="100" w:type="dxa"/>
              <w:right w:w="100" w:type="dxa"/>
            </w:tcMar>
          </w:tcPr>
          <w:p w14:paraId="3C95FBAD" w14:textId="77777777" w:rsidR="002A2995" w:rsidRDefault="00E9657B">
            <w:pPr>
              <w:widowControl w:val="0"/>
              <w:spacing w:line="240" w:lineRule="auto"/>
            </w:pPr>
            <w:r>
              <w:rPr>
                <w:noProof/>
              </w:rPr>
              <w:lastRenderedPageBreak/>
              <w:drawing>
                <wp:inline distT="114300" distB="114300" distL="114300" distR="114300" wp14:anchorId="7DA355E3" wp14:editId="7E22D2A2">
                  <wp:extent cx="3295650" cy="14097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295650" cy="14097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60E50366" w14:textId="77777777" w:rsidR="002A2995" w:rsidRDefault="00E9657B">
            <w:pPr>
              <w:widowControl w:val="0"/>
              <w:spacing w:line="240" w:lineRule="auto"/>
            </w:pPr>
            <w:r>
              <w:t>Soldering a wire onto an alligator clip.</w:t>
            </w:r>
          </w:p>
        </w:tc>
      </w:tr>
    </w:tbl>
    <w:p w14:paraId="05A2160E" w14:textId="77777777" w:rsidR="002A2995" w:rsidRDefault="002A2995">
      <w:pPr>
        <w:tabs>
          <w:tab w:val="center" w:pos="4320"/>
          <w:tab w:val="right" w:pos="8640"/>
        </w:tabs>
      </w:pPr>
    </w:p>
    <w:p w14:paraId="3634DD25" w14:textId="77777777" w:rsidR="002A2995" w:rsidRDefault="00E9657B">
      <w:pPr>
        <w:pStyle w:val="Heading3"/>
        <w:ind w:left="720"/>
      </w:pPr>
      <w:bookmarkStart w:id="17" w:name="_trjmvwz3d66i" w:colFirst="0" w:colLast="0"/>
      <w:bookmarkEnd w:id="17"/>
      <w:r>
        <w:t>Note</w:t>
      </w:r>
      <w:r>
        <w:t>s</w:t>
      </w:r>
    </w:p>
    <w:p w14:paraId="2514A7EA" w14:textId="77777777" w:rsidR="002A2995" w:rsidRDefault="002A2995">
      <w:pPr>
        <w:tabs>
          <w:tab w:val="center" w:pos="4320"/>
          <w:tab w:val="right" w:pos="8640"/>
        </w:tabs>
      </w:pPr>
    </w:p>
    <w:p w14:paraId="247A7CD3" w14:textId="77777777" w:rsidR="002A2995" w:rsidRDefault="00E9657B">
      <w:pPr>
        <w:numPr>
          <w:ilvl w:val="0"/>
          <w:numId w:val="51"/>
        </w:numPr>
        <w:tabs>
          <w:tab w:val="center" w:pos="4320"/>
          <w:tab w:val="right" w:pos="8640"/>
        </w:tabs>
      </w:pPr>
      <w:r>
        <w:t xml:space="preserve">Multiple metal dispenser needles can be soldered together: to create one composite lick port that can independently deliver multiple types of fluid. See </w:t>
      </w:r>
      <w:hyperlink r:id="rId28">
        <w:proofErr w:type="spellStart"/>
        <w:r>
          <w:rPr>
            <w:color w:val="1155CC"/>
            <w:u w:val="single"/>
          </w:rPr>
          <w:t>Barthas</w:t>
        </w:r>
        <w:proofErr w:type="spellEnd"/>
        <w:r>
          <w:rPr>
            <w:color w:val="1155CC"/>
            <w:u w:val="single"/>
          </w:rPr>
          <w:t xml:space="preserve"> F et al., Biol. Psychiatry, 2</w:t>
        </w:r>
        <w:r>
          <w:rPr>
            <w:color w:val="1155CC"/>
            <w:u w:val="single"/>
          </w:rPr>
          <w:t>020</w:t>
        </w:r>
      </w:hyperlink>
      <w:r>
        <w:t>.</w:t>
      </w:r>
    </w:p>
    <w:p w14:paraId="0A1362B4" w14:textId="77777777" w:rsidR="002A2995" w:rsidRDefault="002A2995">
      <w:pPr>
        <w:tabs>
          <w:tab w:val="center" w:pos="4320"/>
          <w:tab w:val="right" w:pos="8640"/>
        </w:tabs>
      </w:pPr>
    </w:p>
    <w:p w14:paraId="24BE41C6" w14:textId="77777777" w:rsidR="002A2995" w:rsidRDefault="002A2995">
      <w:pPr>
        <w:tabs>
          <w:tab w:val="center" w:pos="4320"/>
          <w:tab w:val="right" w:pos="8640"/>
        </w:tabs>
        <w:ind w:left="720"/>
      </w:pPr>
    </w:p>
    <w:p w14:paraId="31EE0D1E" w14:textId="77777777" w:rsidR="002A2995" w:rsidRDefault="00E9657B">
      <w:pPr>
        <w:pStyle w:val="Heading2"/>
        <w:numPr>
          <w:ilvl w:val="0"/>
          <w:numId w:val="17"/>
        </w:numPr>
        <w:rPr>
          <w:u w:val="none"/>
        </w:rPr>
      </w:pPr>
      <w:bookmarkStart w:id="18" w:name="_kko67g6xb4gk" w:colFirst="0" w:colLast="0"/>
      <w:bookmarkEnd w:id="18"/>
      <w:r>
        <w:t>Lick detection circuit</w:t>
      </w:r>
    </w:p>
    <w:p w14:paraId="1479F69E" w14:textId="77777777" w:rsidR="002A2995" w:rsidRDefault="00E9657B">
      <w:pPr>
        <w:tabs>
          <w:tab w:val="center" w:pos="4320"/>
          <w:tab w:val="right" w:pos="8640"/>
        </w:tabs>
      </w:pPr>
      <w:r>
        <w:t xml:space="preserve">Tongue licks onto the </w:t>
      </w:r>
      <w:proofErr w:type="spellStart"/>
      <w:r>
        <w:t>lickometer</w:t>
      </w:r>
      <w:proofErr w:type="spellEnd"/>
      <w:r>
        <w:t xml:space="preserve"> ports are detected by an electric circuit. Essentially, when the mouse’s tongue makes physical contact with the metal spout, it ‘completes a circuit’ and a current is passed through the circuit</w:t>
      </w:r>
      <w:r>
        <w:t xml:space="preserve">. The design of the electric circuit is based on </w:t>
      </w:r>
      <w:hyperlink r:id="rId29">
        <w:proofErr w:type="spellStart"/>
        <w:r>
          <w:rPr>
            <w:color w:val="1155CC"/>
            <w:u w:val="single"/>
          </w:rPr>
          <w:t>Slotnick</w:t>
        </w:r>
        <w:proofErr w:type="spellEnd"/>
        <w:r>
          <w:rPr>
            <w:color w:val="1155CC"/>
            <w:u w:val="single"/>
          </w:rPr>
          <w:t xml:space="preserve"> B, J Exp Anal </w:t>
        </w:r>
        <w:proofErr w:type="spellStart"/>
        <w:r>
          <w:rPr>
            <w:color w:val="1155CC"/>
            <w:u w:val="single"/>
          </w:rPr>
          <w:t>Beh</w:t>
        </w:r>
        <w:proofErr w:type="spellEnd"/>
        <w:r>
          <w:rPr>
            <w:color w:val="1155CC"/>
            <w:u w:val="single"/>
          </w:rPr>
          <w:t>, 2009</w:t>
        </w:r>
      </w:hyperlink>
      <w:r>
        <w:t>.</w:t>
      </w:r>
    </w:p>
    <w:p w14:paraId="25F6C026" w14:textId="77777777" w:rsidR="002A2995" w:rsidRDefault="002A2995">
      <w:pPr>
        <w:tabs>
          <w:tab w:val="center" w:pos="4320"/>
          <w:tab w:val="right" w:pos="8640"/>
        </w:tabs>
      </w:pPr>
    </w:p>
    <w:p w14:paraId="063646DA" w14:textId="77777777" w:rsidR="002A2995" w:rsidRDefault="00E9657B">
      <w:pPr>
        <w:tabs>
          <w:tab w:val="center" w:pos="4320"/>
          <w:tab w:val="right" w:pos="8640"/>
        </w:tabs>
      </w:pPr>
      <w:r>
        <w:t>A few notes about the design:</w:t>
      </w:r>
    </w:p>
    <w:p w14:paraId="6B48D2E3" w14:textId="77777777" w:rsidR="002A2995" w:rsidRDefault="00E9657B">
      <w:pPr>
        <w:numPr>
          <w:ilvl w:val="0"/>
          <w:numId w:val="6"/>
        </w:numPr>
        <w:tabs>
          <w:tab w:val="center" w:pos="4320"/>
          <w:tab w:val="right" w:pos="8640"/>
        </w:tabs>
      </w:pPr>
      <w:r>
        <w:t xml:space="preserve">SPDT relay is used instead of SPST relay, so that the output voltage </w:t>
      </w:r>
      <w:r>
        <w:t xml:space="preserve">is pinned to 0 or 5V. In the original design using SPST relay, when the relay is open, the output voltage is floating, potentially causing uncertainty in the outcome. </w:t>
      </w:r>
    </w:p>
    <w:p w14:paraId="63CF496C" w14:textId="77777777" w:rsidR="002A2995" w:rsidRDefault="00E9657B">
      <w:pPr>
        <w:numPr>
          <w:ilvl w:val="0"/>
          <w:numId w:val="6"/>
        </w:numPr>
        <w:tabs>
          <w:tab w:val="center" w:pos="4320"/>
          <w:tab w:val="right" w:pos="8640"/>
        </w:tabs>
      </w:pPr>
      <w:r>
        <w:t xml:space="preserve">The SPDT relay contains a diode within the package, so there is no need for an external </w:t>
      </w:r>
      <w:r>
        <w:t>diode.</w:t>
      </w:r>
    </w:p>
    <w:p w14:paraId="224090EC" w14:textId="77777777" w:rsidR="002A2995" w:rsidRDefault="002A2995">
      <w:pPr>
        <w:tabs>
          <w:tab w:val="center" w:pos="4320"/>
          <w:tab w:val="right" w:pos="8640"/>
        </w:tabs>
      </w:pPr>
    </w:p>
    <w:p w14:paraId="22047BA9" w14:textId="77777777" w:rsidR="002A2995" w:rsidRDefault="00E9657B">
      <w:pPr>
        <w:pStyle w:val="Heading3"/>
        <w:numPr>
          <w:ilvl w:val="0"/>
          <w:numId w:val="47"/>
        </w:numPr>
      </w:pPr>
      <w:bookmarkStart w:id="19" w:name="_51fsk1rms6vx" w:colFirst="0" w:colLast="0"/>
      <w:bookmarkEnd w:id="19"/>
      <w:r>
        <w:t>Parts List</w:t>
      </w:r>
    </w:p>
    <w:p w14:paraId="2108D8A4" w14:textId="77777777" w:rsidR="002A2995" w:rsidRDefault="002A2995">
      <w:pPr>
        <w:tabs>
          <w:tab w:val="center" w:pos="4320"/>
          <w:tab w:val="right" w:pos="8640"/>
        </w:tabs>
      </w:pPr>
    </w:p>
    <w:p w14:paraId="6B6BC1AD" w14:textId="77777777" w:rsidR="002A2995" w:rsidRDefault="00E9657B">
      <w:pPr>
        <w:numPr>
          <w:ilvl w:val="0"/>
          <w:numId w:val="50"/>
        </w:numPr>
        <w:tabs>
          <w:tab w:val="center" w:pos="4320"/>
          <w:tab w:val="right" w:pos="8640"/>
        </w:tabs>
      </w:pPr>
      <w:r>
        <w:t>1 of SB404 solderable prototyping board, with power rails, 3.75 x 1.85 inch (</w:t>
      </w:r>
      <w:r>
        <w:rPr>
          <w:b/>
        </w:rPr>
        <w:t xml:space="preserve">e.g., from Amazon or </w:t>
      </w:r>
      <w:proofErr w:type="spellStart"/>
      <w:r>
        <w:rPr>
          <w:b/>
        </w:rPr>
        <w:t>Jameco</w:t>
      </w:r>
      <w:proofErr w:type="spellEnd"/>
      <w:r>
        <w:rPr>
          <w:b/>
        </w:rPr>
        <w:t>, 2191402</w:t>
      </w:r>
      <w:r>
        <w:t>)</w:t>
      </w:r>
    </w:p>
    <w:p w14:paraId="1FF1E93C" w14:textId="77777777" w:rsidR="002A2995" w:rsidRDefault="00E9657B">
      <w:pPr>
        <w:numPr>
          <w:ilvl w:val="0"/>
          <w:numId w:val="50"/>
        </w:numPr>
        <w:tabs>
          <w:tab w:val="center" w:pos="4320"/>
          <w:tab w:val="right" w:pos="8640"/>
        </w:tabs>
      </w:pPr>
      <w:r>
        <w:t>1 of battery snap, 6”, 26AWG (</w:t>
      </w:r>
      <w:proofErr w:type="spellStart"/>
      <w:r>
        <w:rPr>
          <w:b/>
        </w:rPr>
        <w:t>Jameco</w:t>
      </w:r>
      <w:proofErr w:type="spellEnd"/>
      <w:r>
        <w:rPr>
          <w:b/>
        </w:rPr>
        <w:t>, 109154</w:t>
      </w:r>
      <w:r>
        <w:t>)</w:t>
      </w:r>
    </w:p>
    <w:p w14:paraId="1E8D5F1E" w14:textId="77777777" w:rsidR="002A2995" w:rsidRDefault="00E9657B">
      <w:pPr>
        <w:numPr>
          <w:ilvl w:val="0"/>
          <w:numId w:val="50"/>
        </w:numPr>
        <w:tabs>
          <w:tab w:val="center" w:pos="4320"/>
          <w:tab w:val="right" w:pos="8640"/>
        </w:tabs>
      </w:pPr>
      <w:r>
        <w:t>2 of relay SPDT 5VDC 1ms pull-in-3.8V DIP relay (</w:t>
      </w:r>
      <w:proofErr w:type="spellStart"/>
      <w:r>
        <w:rPr>
          <w:b/>
        </w:rPr>
        <w:t>Digikey</w:t>
      </w:r>
      <w:proofErr w:type="spellEnd"/>
      <w:r>
        <w:rPr>
          <w:b/>
        </w:rPr>
        <w:t>, 306-1046-ND</w:t>
      </w:r>
      <w:r>
        <w:t>)</w:t>
      </w:r>
    </w:p>
    <w:p w14:paraId="3086BDD8" w14:textId="77777777" w:rsidR="002A2995" w:rsidRDefault="00E9657B">
      <w:pPr>
        <w:numPr>
          <w:ilvl w:val="0"/>
          <w:numId w:val="50"/>
        </w:numPr>
        <w:tabs>
          <w:tab w:val="center" w:pos="4320"/>
          <w:tab w:val="right" w:pos="8640"/>
        </w:tabs>
      </w:pPr>
      <w:r>
        <w:t>2 of</w:t>
      </w:r>
      <w:r>
        <w:t xml:space="preserve"> 14-pin DIP socket (</w:t>
      </w:r>
      <w:proofErr w:type="spellStart"/>
      <w:r>
        <w:rPr>
          <w:b/>
        </w:rPr>
        <w:t>Jameco</w:t>
      </w:r>
      <w:proofErr w:type="spellEnd"/>
      <w:r>
        <w:rPr>
          <w:b/>
        </w:rPr>
        <w:t>, 526192</w:t>
      </w:r>
      <w:r>
        <w:t>)</w:t>
      </w:r>
    </w:p>
    <w:p w14:paraId="3C2DC6EF" w14:textId="77777777" w:rsidR="002A2995" w:rsidRDefault="00E9657B">
      <w:pPr>
        <w:numPr>
          <w:ilvl w:val="0"/>
          <w:numId w:val="50"/>
        </w:numPr>
        <w:tabs>
          <w:tab w:val="center" w:pos="4320"/>
          <w:tab w:val="right" w:pos="8640"/>
        </w:tabs>
      </w:pPr>
      <w:r>
        <w:t>4 of 10M</w:t>
      </w:r>
      <w:r>
        <w:rPr>
          <w:color w:val="222222"/>
          <w:sz w:val="24"/>
          <w:szCs w:val="24"/>
          <w:highlight w:val="white"/>
        </w:rPr>
        <w:t>Ω</w:t>
      </w:r>
      <w:r>
        <w:t xml:space="preserve"> ½ watt resistors (</w:t>
      </w:r>
      <w:proofErr w:type="spellStart"/>
      <w:r>
        <w:rPr>
          <w:b/>
        </w:rPr>
        <w:t>Jameco</w:t>
      </w:r>
      <w:proofErr w:type="spellEnd"/>
      <w:r>
        <w:rPr>
          <w:b/>
        </w:rPr>
        <w:t>, 662377</w:t>
      </w:r>
      <w:r>
        <w:t>)</w:t>
      </w:r>
    </w:p>
    <w:p w14:paraId="433592E5" w14:textId="77777777" w:rsidR="002A2995" w:rsidRDefault="00E9657B">
      <w:pPr>
        <w:numPr>
          <w:ilvl w:val="0"/>
          <w:numId w:val="50"/>
        </w:numPr>
        <w:tabs>
          <w:tab w:val="center" w:pos="4320"/>
          <w:tab w:val="right" w:pos="8640"/>
        </w:tabs>
      </w:pPr>
      <w:r>
        <w:t>2 of 47k</w:t>
      </w:r>
      <w:r>
        <w:rPr>
          <w:color w:val="222222"/>
          <w:sz w:val="24"/>
          <w:szCs w:val="24"/>
          <w:highlight w:val="white"/>
        </w:rPr>
        <w:t>Ω</w:t>
      </w:r>
      <w:r>
        <w:t xml:space="preserve"> ½ watt resistors (</w:t>
      </w:r>
      <w:proofErr w:type="spellStart"/>
      <w:r>
        <w:rPr>
          <w:b/>
        </w:rPr>
        <w:t>Jameco</w:t>
      </w:r>
      <w:proofErr w:type="spellEnd"/>
      <w:r>
        <w:rPr>
          <w:b/>
        </w:rPr>
        <w:t>, 662477</w:t>
      </w:r>
      <w:r>
        <w:t>)</w:t>
      </w:r>
    </w:p>
    <w:p w14:paraId="79512D62" w14:textId="77777777" w:rsidR="002A2995" w:rsidRDefault="00E9657B">
      <w:pPr>
        <w:numPr>
          <w:ilvl w:val="0"/>
          <w:numId w:val="50"/>
        </w:numPr>
        <w:tabs>
          <w:tab w:val="center" w:pos="4320"/>
          <w:tab w:val="right" w:pos="8640"/>
        </w:tabs>
      </w:pPr>
      <w:r>
        <w:t>4 of 2N2222A transistors (</w:t>
      </w:r>
      <w:proofErr w:type="spellStart"/>
      <w:r>
        <w:rPr>
          <w:b/>
        </w:rPr>
        <w:t>Jameco</w:t>
      </w:r>
      <w:proofErr w:type="spellEnd"/>
      <w:r>
        <w:rPr>
          <w:b/>
        </w:rPr>
        <w:t>, 178511</w:t>
      </w:r>
      <w:r>
        <w:t>)</w:t>
      </w:r>
    </w:p>
    <w:p w14:paraId="3A4712C5" w14:textId="77777777" w:rsidR="002A2995" w:rsidRDefault="002A2995">
      <w:pPr>
        <w:tabs>
          <w:tab w:val="center" w:pos="4320"/>
          <w:tab w:val="right" w:pos="8640"/>
        </w:tabs>
        <w:ind w:left="720"/>
      </w:pPr>
    </w:p>
    <w:p w14:paraId="53A7E74E" w14:textId="77777777" w:rsidR="002A2995" w:rsidRDefault="00E9657B">
      <w:pPr>
        <w:numPr>
          <w:ilvl w:val="0"/>
          <w:numId w:val="50"/>
        </w:numPr>
        <w:tabs>
          <w:tab w:val="center" w:pos="4320"/>
          <w:tab w:val="right" w:pos="8640"/>
        </w:tabs>
      </w:pPr>
      <w:r>
        <w:t>9V alkaline battery (</w:t>
      </w:r>
      <w:proofErr w:type="spellStart"/>
      <w:r>
        <w:rPr>
          <w:b/>
        </w:rPr>
        <w:t>Jameco</w:t>
      </w:r>
      <w:proofErr w:type="spellEnd"/>
      <w:r>
        <w:rPr>
          <w:b/>
        </w:rPr>
        <w:t>, 198731</w:t>
      </w:r>
      <w:r>
        <w:t>)</w:t>
      </w:r>
    </w:p>
    <w:p w14:paraId="6B619012" w14:textId="77777777" w:rsidR="002A2995" w:rsidRDefault="00E9657B">
      <w:pPr>
        <w:numPr>
          <w:ilvl w:val="0"/>
          <w:numId w:val="50"/>
        </w:numPr>
        <w:tabs>
          <w:tab w:val="center" w:pos="4320"/>
          <w:tab w:val="right" w:pos="8640"/>
        </w:tabs>
      </w:pPr>
      <w:r>
        <w:t>1 of plastic electric project enclosure</w:t>
      </w:r>
    </w:p>
    <w:p w14:paraId="18E10298" w14:textId="77777777" w:rsidR="002A2995" w:rsidRDefault="002A2995">
      <w:pPr>
        <w:tabs>
          <w:tab w:val="center" w:pos="4320"/>
          <w:tab w:val="right" w:pos="8640"/>
        </w:tabs>
        <w:ind w:left="720"/>
      </w:pPr>
    </w:p>
    <w:p w14:paraId="0B2D4508" w14:textId="77777777" w:rsidR="002A2995" w:rsidRDefault="00E9657B">
      <w:pPr>
        <w:numPr>
          <w:ilvl w:val="0"/>
          <w:numId w:val="5"/>
        </w:numPr>
        <w:tabs>
          <w:tab w:val="center" w:pos="4320"/>
          <w:tab w:val="right" w:pos="8640"/>
        </w:tabs>
      </w:pPr>
      <w:r>
        <w:lastRenderedPageBreak/>
        <w:t xml:space="preserve">DAQ #1, 8 analog inputs, 12-bit resolution, 100 </w:t>
      </w:r>
      <w:proofErr w:type="spellStart"/>
      <w:r>
        <w:t>kS</w:t>
      </w:r>
      <w:proofErr w:type="spellEnd"/>
      <w:r>
        <w:t>/s, 8 digital I/O (</w:t>
      </w:r>
      <w:r>
        <w:rPr>
          <w:b/>
        </w:rPr>
        <w:t>Measurement Computing, USB-201</w:t>
      </w:r>
      <w:r>
        <w:t>)</w:t>
      </w:r>
    </w:p>
    <w:p w14:paraId="62BE0624" w14:textId="77777777" w:rsidR="002A2995" w:rsidRDefault="002A2995">
      <w:pPr>
        <w:tabs>
          <w:tab w:val="center" w:pos="4320"/>
          <w:tab w:val="right" w:pos="8640"/>
        </w:tabs>
        <w:ind w:left="720"/>
      </w:pPr>
    </w:p>
    <w:p w14:paraId="2EFE82CC" w14:textId="77777777" w:rsidR="002A2995" w:rsidRDefault="00E9657B">
      <w:pPr>
        <w:pStyle w:val="Heading3"/>
        <w:numPr>
          <w:ilvl w:val="0"/>
          <w:numId w:val="47"/>
        </w:numPr>
      </w:pPr>
      <w:bookmarkStart w:id="20" w:name="_2wp2m8n8q0gu" w:colFirst="0" w:colLast="0"/>
      <w:bookmarkEnd w:id="20"/>
      <w:r>
        <w:t>Assembly</w:t>
      </w:r>
    </w:p>
    <w:p w14:paraId="74EC9F47" w14:textId="77777777" w:rsidR="002A2995" w:rsidRDefault="002A2995">
      <w:pPr>
        <w:tabs>
          <w:tab w:val="center" w:pos="4320"/>
          <w:tab w:val="right" w:pos="8640"/>
        </w:tabs>
      </w:pPr>
    </w:p>
    <w:p w14:paraId="34A75876" w14:textId="77777777" w:rsidR="002A2995" w:rsidRDefault="00E9657B">
      <w:pPr>
        <w:numPr>
          <w:ilvl w:val="0"/>
          <w:numId w:val="40"/>
        </w:numPr>
        <w:tabs>
          <w:tab w:val="center" w:pos="4320"/>
          <w:tab w:val="right" w:pos="8640"/>
        </w:tabs>
      </w:pPr>
      <w:r>
        <w:t>Solder the electronic components onto the prototype board, following the circuit diagram</w:t>
      </w:r>
    </w:p>
    <w:p w14:paraId="12F96F7A" w14:textId="77777777" w:rsidR="002A2995" w:rsidRDefault="00E9657B">
      <w:pPr>
        <w:numPr>
          <w:ilvl w:val="0"/>
          <w:numId w:val="8"/>
        </w:numPr>
        <w:tabs>
          <w:tab w:val="center" w:pos="4320"/>
          <w:tab w:val="right" w:pos="8640"/>
        </w:tabs>
      </w:pPr>
      <w:r>
        <w:t>Resistors: R1 = R2 = 10 M</w:t>
      </w:r>
      <w:r>
        <w:rPr>
          <w:color w:val="222222"/>
          <w:sz w:val="24"/>
          <w:szCs w:val="24"/>
          <w:highlight w:val="white"/>
        </w:rPr>
        <w:t>Ω</w:t>
      </w:r>
      <w:r>
        <w:t xml:space="preserve"> 10; R3 = 47k</w:t>
      </w:r>
      <w:r>
        <w:rPr>
          <w:color w:val="222222"/>
          <w:sz w:val="24"/>
          <w:szCs w:val="24"/>
          <w:highlight w:val="white"/>
        </w:rPr>
        <w:t>Ω.</w:t>
      </w:r>
    </w:p>
    <w:p w14:paraId="06364F2D" w14:textId="77777777" w:rsidR="002A2995" w:rsidRDefault="00E9657B">
      <w:pPr>
        <w:numPr>
          <w:ilvl w:val="0"/>
          <w:numId w:val="8"/>
        </w:numPr>
        <w:tabs>
          <w:tab w:val="center" w:pos="4320"/>
          <w:tab w:val="right" w:pos="8640"/>
        </w:tabs>
      </w:pPr>
      <w:r>
        <w:t>For the SPDT relay, connect ground to pin 1, 5V to pin 14, and output voltage to pin 7 or 8.</w:t>
      </w:r>
    </w:p>
    <w:p w14:paraId="6C881922" w14:textId="77777777" w:rsidR="002A2995" w:rsidRDefault="00E9657B">
      <w:pPr>
        <w:numPr>
          <w:ilvl w:val="0"/>
          <w:numId w:val="8"/>
        </w:numPr>
        <w:tabs>
          <w:tab w:val="center" w:pos="4320"/>
          <w:tab w:val="right" w:pos="8640"/>
        </w:tabs>
      </w:pPr>
      <w:r>
        <w:t>If a 9V battery is used, the wir</w:t>
      </w:r>
      <w:r>
        <w:t>e for the battery snap can break from repeated use. Consider adding a PCB mount screw terminal block connector (2 pole, 2.54 mm pin distance), so the part can be easily replaced without soldering.</w:t>
      </w:r>
    </w:p>
    <w:p w14:paraId="3C391880" w14:textId="77777777" w:rsidR="002A2995" w:rsidRDefault="002A2995">
      <w:pPr>
        <w:tabs>
          <w:tab w:val="center" w:pos="4320"/>
          <w:tab w:val="right" w:pos="8640"/>
        </w:tabs>
        <w:ind w:left="720"/>
      </w:pPr>
    </w:p>
    <w:tbl>
      <w:tblPr>
        <w:tblStyle w:val="a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2A2995" w14:paraId="0D08ABD6" w14:textId="77777777">
        <w:tc>
          <w:tcPr>
            <w:tcW w:w="10800" w:type="dxa"/>
            <w:shd w:val="clear" w:color="auto" w:fill="auto"/>
            <w:tcMar>
              <w:top w:w="100" w:type="dxa"/>
              <w:left w:w="100" w:type="dxa"/>
              <w:bottom w:w="100" w:type="dxa"/>
              <w:right w:w="100" w:type="dxa"/>
            </w:tcMar>
          </w:tcPr>
          <w:p w14:paraId="756DB6BF" w14:textId="77777777" w:rsidR="002A2995" w:rsidRDefault="00E9657B">
            <w:pPr>
              <w:widowControl w:val="0"/>
              <w:pBdr>
                <w:top w:val="nil"/>
                <w:left w:val="nil"/>
                <w:bottom w:val="nil"/>
                <w:right w:val="nil"/>
                <w:between w:val="nil"/>
              </w:pBdr>
              <w:spacing w:line="240" w:lineRule="auto"/>
              <w:rPr>
                <w:sz w:val="28"/>
                <w:szCs w:val="28"/>
              </w:rPr>
            </w:pPr>
            <w:r>
              <w:rPr>
                <w:noProof/>
                <w:sz w:val="28"/>
                <w:szCs w:val="28"/>
              </w:rPr>
              <w:drawing>
                <wp:inline distT="114300" distB="114300" distL="114300" distR="114300" wp14:anchorId="18F783B8" wp14:editId="6A84EEDA">
                  <wp:extent cx="6724650" cy="3619500"/>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0"/>
                          <a:srcRect/>
                          <a:stretch>
                            <a:fillRect/>
                          </a:stretch>
                        </pic:blipFill>
                        <pic:spPr>
                          <a:xfrm>
                            <a:off x="0" y="0"/>
                            <a:ext cx="6724650" cy="3619500"/>
                          </a:xfrm>
                          <a:prstGeom prst="rect">
                            <a:avLst/>
                          </a:prstGeom>
                          <a:ln/>
                        </pic:spPr>
                      </pic:pic>
                    </a:graphicData>
                  </a:graphic>
                </wp:inline>
              </w:drawing>
            </w:r>
          </w:p>
        </w:tc>
      </w:tr>
      <w:tr w:rsidR="002A2995" w14:paraId="55289B16" w14:textId="77777777">
        <w:tc>
          <w:tcPr>
            <w:tcW w:w="10800" w:type="dxa"/>
            <w:shd w:val="clear" w:color="auto" w:fill="auto"/>
            <w:tcMar>
              <w:top w:w="100" w:type="dxa"/>
              <w:left w:w="100" w:type="dxa"/>
              <w:bottom w:w="100" w:type="dxa"/>
              <w:right w:w="100" w:type="dxa"/>
            </w:tcMar>
          </w:tcPr>
          <w:p w14:paraId="20B4DA54" w14:textId="77777777" w:rsidR="002A2995" w:rsidRDefault="00E9657B">
            <w:pPr>
              <w:widowControl w:val="0"/>
              <w:pBdr>
                <w:top w:val="nil"/>
                <w:left w:val="nil"/>
                <w:bottom w:val="nil"/>
                <w:right w:val="nil"/>
                <w:between w:val="nil"/>
              </w:pBdr>
              <w:spacing w:line="240" w:lineRule="auto"/>
              <w:rPr>
                <w:i/>
              </w:rPr>
            </w:pPr>
            <w:r>
              <w:rPr>
                <w:i/>
              </w:rPr>
              <w:t>Circuit diagram for the lick detection circuit.</w:t>
            </w:r>
          </w:p>
        </w:tc>
      </w:tr>
    </w:tbl>
    <w:p w14:paraId="11D27B47" w14:textId="77777777" w:rsidR="002A2995" w:rsidRDefault="002A2995">
      <w:pPr>
        <w:tabs>
          <w:tab w:val="center" w:pos="4320"/>
          <w:tab w:val="right" w:pos="8640"/>
        </w:tabs>
      </w:pPr>
    </w:p>
    <w:p w14:paraId="52D015EE" w14:textId="77777777" w:rsidR="002A2995" w:rsidRDefault="00E9657B">
      <w:pPr>
        <w:numPr>
          <w:ilvl w:val="0"/>
          <w:numId w:val="40"/>
        </w:numPr>
        <w:tabs>
          <w:tab w:val="center" w:pos="4320"/>
          <w:tab w:val="right" w:pos="8640"/>
        </w:tabs>
      </w:pPr>
      <w:r>
        <w:t>Connect the rest of the wires from the lick detection circuit to the USB-201 DAQ #1 device.</w:t>
      </w:r>
    </w:p>
    <w:p w14:paraId="13E61BB6" w14:textId="77777777" w:rsidR="002A2995" w:rsidRDefault="002A2995">
      <w:pPr>
        <w:tabs>
          <w:tab w:val="center" w:pos="4320"/>
          <w:tab w:val="right" w:pos="8640"/>
        </w:tabs>
        <w:ind w:left="720"/>
      </w:pPr>
    </w:p>
    <w:p w14:paraId="7DC1DD32" w14:textId="77777777" w:rsidR="002A2995" w:rsidRDefault="00E9657B">
      <w:pPr>
        <w:numPr>
          <w:ilvl w:val="0"/>
          <w:numId w:val="40"/>
        </w:numPr>
        <w:tabs>
          <w:tab w:val="center" w:pos="4320"/>
          <w:tab w:val="right" w:pos="8640"/>
        </w:tabs>
      </w:pPr>
      <w:r>
        <w:t>To reduce noise, two grounding wires are recommended. The first wire goes from the positive terminal to the metal</w:t>
      </w:r>
      <w:r>
        <w:t xml:space="preserve"> casing of the solenoid valve used for fluid delivery. The second wire goes from the positive terminal to the head plate holder.  </w:t>
      </w:r>
    </w:p>
    <w:p w14:paraId="114FBD54" w14:textId="77777777" w:rsidR="002A2995" w:rsidRDefault="002A2995">
      <w:pPr>
        <w:tabs>
          <w:tab w:val="center" w:pos="4320"/>
          <w:tab w:val="right" w:pos="8640"/>
        </w:tabs>
        <w:ind w:left="720"/>
      </w:pPr>
    </w:p>
    <w:p w14:paraId="3B1F043A" w14:textId="77777777" w:rsidR="002A2995" w:rsidRDefault="00E9657B">
      <w:pPr>
        <w:numPr>
          <w:ilvl w:val="0"/>
          <w:numId w:val="40"/>
        </w:numPr>
        <w:tabs>
          <w:tab w:val="center" w:pos="4320"/>
          <w:tab w:val="right" w:pos="8640"/>
        </w:tabs>
      </w:pPr>
      <w:r>
        <w:t>Connect to a 9V battery. When everything is connected, the voltage difference between C and E terminals for both transistors</w:t>
      </w:r>
      <w:r>
        <w:t xml:space="preserve"> should be 9V.</w:t>
      </w:r>
    </w:p>
    <w:p w14:paraId="2FF1EE34" w14:textId="77777777" w:rsidR="002A2995" w:rsidRDefault="002A2995">
      <w:pPr>
        <w:tabs>
          <w:tab w:val="center" w:pos="4320"/>
          <w:tab w:val="right" w:pos="8640"/>
        </w:tabs>
        <w:ind w:left="720"/>
      </w:pPr>
    </w:p>
    <w:p w14:paraId="6F4BFF27" w14:textId="77777777" w:rsidR="002A2995" w:rsidRDefault="00E9657B">
      <w:pPr>
        <w:numPr>
          <w:ilvl w:val="0"/>
          <w:numId w:val="52"/>
        </w:numPr>
        <w:tabs>
          <w:tab w:val="center" w:pos="4320"/>
          <w:tab w:val="right" w:pos="8640"/>
        </w:tabs>
      </w:pPr>
      <w:r>
        <w:t xml:space="preserve">The prototype board and the corresponding DAQ #1 can be housed in an enclosure. Ideally, use a plastic enclosure. If the enclosure is metal, make sure to use electrical tapes to cover the soldered side </w:t>
      </w:r>
      <w:r>
        <w:lastRenderedPageBreak/>
        <w:t>of the prototype board -- otherwise direct contact wit</w:t>
      </w:r>
      <w:r>
        <w:t>h the metal enclosure could short the circuits. Another good solution is to use bone wax or light glue to attach the prototyping board directly on top of the plastic housing of the DAQ.</w:t>
      </w:r>
    </w:p>
    <w:p w14:paraId="51887932" w14:textId="77777777" w:rsidR="002A2995" w:rsidRDefault="002A2995">
      <w:pPr>
        <w:ind w:left="720"/>
      </w:pPr>
    </w:p>
    <w:p w14:paraId="7B9E6115" w14:textId="77777777" w:rsidR="002A2995" w:rsidRDefault="002A2995">
      <w:pPr>
        <w:tabs>
          <w:tab w:val="center" w:pos="4320"/>
          <w:tab w:val="right" w:pos="8640"/>
        </w:tabs>
      </w:pPr>
    </w:p>
    <w:tbl>
      <w:tblPr>
        <w:tblStyle w:val="ab"/>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90"/>
        <w:gridCol w:w="5010"/>
      </w:tblGrid>
      <w:tr w:rsidR="002A2995" w14:paraId="642A3AB3" w14:textId="77777777">
        <w:tc>
          <w:tcPr>
            <w:tcW w:w="5790" w:type="dxa"/>
            <w:shd w:val="clear" w:color="auto" w:fill="auto"/>
            <w:tcMar>
              <w:top w:w="100" w:type="dxa"/>
              <w:left w:w="100" w:type="dxa"/>
              <w:bottom w:w="100" w:type="dxa"/>
              <w:right w:w="100" w:type="dxa"/>
            </w:tcMar>
          </w:tcPr>
          <w:p w14:paraId="05FF4E61" w14:textId="77777777" w:rsidR="002A2995" w:rsidRDefault="00E9657B">
            <w:pPr>
              <w:widowControl w:val="0"/>
              <w:pBdr>
                <w:top w:val="nil"/>
                <w:left w:val="nil"/>
                <w:bottom w:val="nil"/>
                <w:right w:val="nil"/>
                <w:between w:val="nil"/>
              </w:pBdr>
              <w:spacing w:line="240" w:lineRule="auto"/>
              <w:jc w:val="center"/>
            </w:pPr>
            <w:r>
              <w:rPr>
                <w:noProof/>
              </w:rPr>
              <w:drawing>
                <wp:inline distT="114300" distB="114300" distL="114300" distR="114300" wp14:anchorId="08CC0634" wp14:editId="1616A6AD">
                  <wp:extent cx="3200400" cy="2058924"/>
                  <wp:effectExtent l="0" t="0" r="0" b="0"/>
                  <wp:docPr id="3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1"/>
                          <a:srcRect/>
                          <a:stretch>
                            <a:fillRect/>
                          </a:stretch>
                        </pic:blipFill>
                        <pic:spPr>
                          <a:xfrm>
                            <a:off x="0" y="0"/>
                            <a:ext cx="3200400" cy="2058924"/>
                          </a:xfrm>
                          <a:prstGeom prst="rect">
                            <a:avLst/>
                          </a:prstGeom>
                          <a:ln/>
                        </pic:spPr>
                      </pic:pic>
                    </a:graphicData>
                  </a:graphic>
                </wp:inline>
              </w:drawing>
            </w:r>
          </w:p>
        </w:tc>
        <w:tc>
          <w:tcPr>
            <w:tcW w:w="5010" w:type="dxa"/>
            <w:shd w:val="clear" w:color="auto" w:fill="auto"/>
            <w:tcMar>
              <w:top w:w="100" w:type="dxa"/>
              <w:left w:w="100" w:type="dxa"/>
              <w:bottom w:w="100" w:type="dxa"/>
              <w:right w:w="100" w:type="dxa"/>
            </w:tcMar>
          </w:tcPr>
          <w:p w14:paraId="2E6E9A82" w14:textId="77777777" w:rsidR="002A2995" w:rsidRDefault="00E9657B">
            <w:pPr>
              <w:widowControl w:val="0"/>
              <w:pBdr>
                <w:top w:val="nil"/>
                <w:left w:val="nil"/>
                <w:bottom w:val="nil"/>
                <w:right w:val="nil"/>
                <w:between w:val="nil"/>
              </w:pBdr>
              <w:spacing w:line="240" w:lineRule="auto"/>
              <w:rPr>
                <w:i/>
              </w:rPr>
            </w:pPr>
            <w:r>
              <w:rPr>
                <w:i/>
              </w:rPr>
              <w:t>The lick detection circuit in a metal enclosure atop the cabinet.</w:t>
            </w:r>
          </w:p>
        </w:tc>
      </w:tr>
    </w:tbl>
    <w:p w14:paraId="431ADE30" w14:textId="77777777" w:rsidR="002A2995" w:rsidRDefault="002A2995">
      <w:pPr>
        <w:tabs>
          <w:tab w:val="center" w:pos="4320"/>
          <w:tab w:val="right" w:pos="8640"/>
        </w:tabs>
      </w:pPr>
    </w:p>
    <w:p w14:paraId="78CAA642" w14:textId="77777777" w:rsidR="002A2995" w:rsidRDefault="00E9657B">
      <w:pPr>
        <w:pStyle w:val="Heading3"/>
        <w:ind w:left="720"/>
      </w:pPr>
      <w:bookmarkStart w:id="21" w:name="_u7jgva5ajxvn" w:colFirst="0" w:colLast="0"/>
      <w:bookmarkEnd w:id="21"/>
      <w:r>
        <w:t>Notes</w:t>
      </w:r>
    </w:p>
    <w:p w14:paraId="1159357B" w14:textId="77777777" w:rsidR="002A2995" w:rsidRDefault="002A2995">
      <w:pPr>
        <w:tabs>
          <w:tab w:val="center" w:pos="4320"/>
          <w:tab w:val="right" w:pos="8640"/>
        </w:tabs>
      </w:pPr>
    </w:p>
    <w:p w14:paraId="26655AC5" w14:textId="77777777" w:rsidR="002A2995" w:rsidRDefault="00E9657B">
      <w:pPr>
        <w:numPr>
          <w:ilvl w:val="0"/>
          <w:numId w:val="34"/>
        </w:numPr>
      </w:pPr>
      <w:r>
        <w:t>For more accurate positioning, the XY dovetail rails can be replaced by a XYZ translation stage with differential adjuster (Thorlabs, MT3). Positioning is slightly improved, but the cost is high (~$1K).</w:t>
      </w:r>
    </w:p>
    <w:p w14:paraId="1957FC0E" w14:textId="77777777" w:rsidR="002A2995" w:rsidRDefault="002A2995">
      <w:pPr>
        <w:tabs>
          <w:tab w:val="center" w:pos="4320"/>
          <w:tab w:val="right" w:pos="8640"/>
        </w:tabs>
      </w:pPr>
    </w:p>
    <w:p w14:paraId="5F6D594F" w14:textId="77777777" w:rsidR="002A2995" w:rsidRDefault="00E9657B">
      <w:pPr>
        <w:numPr>
          <w:ilvl w:val="0"/>
          <w:numId w:val="35"/>
        </w:numPr>
        <w:tabs>
          <w:tab w:val="center" w:pos="4320"/>
          <w:tab w:val="right" w:pos="8640"/>
        </w:tabs>
      </w:pPr>
      <w:r>
        <w:t xml:space="preserve">The </w:t>
      </w:r>
      <w:proofErr w:type="spellStart"/>
      <w:r>
        <w:t>lickometer</w:t>
      </w:r>
      <w:proofErr w:type="spellEnd"/>
      <w:r>
        <w:t xml:space="preserve"> can be motorized to move in </w:t>
      </w:r>
      <w:r>
        <w:t xml:space="preserve">and out of position. Control signal sent from the USB-201 DAQ device can be fed to an Arduino (e.g., Arduino UNO R3, DIP, 14DIO) programmed to drive a servo with 180-degree range for 4.8-6V (e.g., </w:t>
      </w:r>
      <w:proofErr w:type="spellStart"/>
      <w:r>
        <w:t>Jameco</w:t>
      </w:r>
      <w:proofErr w:type="spellEnd"/>
      <w:r>
        <w:t>, 283039). The downside is the servo movement makes n</w:t>
      </w:r>
      <w:r>
        <w:t>oise that the mouse can hear.</w:t>
      </w:r>
    </w:p>
    <w:p w14:paraId="01081CB2" w14:textId="77777777" w:rsidR="002A2995" w:rsidRDefault="002A2995">
      <w:pPr>
        <w:tabs>
          <w:tab w:val="center" w:pos="4320"/>
          <w:tab w:val="right" w:pos="8640"/>
        </w:tabs>
      </w:pPr>
    </w:p>
    <w:p w14:paraId="2F4188D8" w14:textId="77777777" w:rsidR="002A2995" w:rsidRDefault="00E9657B">
      <w:pPr>
        <w:numPr>
          <w:ilvl w:val="0"/>
          <w:numId w:val="21"/>
        </w:numPr>
        <w:tabs>
          <w:tab w:val="center" w:pos="4320"/>
          <w:tab w:val="right" w:pos="8640"/>
        </w:tabs>
      </w:pPr>
      <w:r>
        <w:t>Battery is excellent for reducing electrical noise to facilitate electrophysiology. However, over time, the battery will degrade. If the voltage for the battery drops below 8.8V, then lick detection becomes unreliable and the</w:t>
      </w:r>
      <w:r>
        <w:t xml:space="preserve"> battery must be replaced.</w:t>
      </w:r>
    </w:p>
    <w:p w14:paraId="002B9872" w14:textId="77777777" w:rsidR="002A2995" w:rsidRDefault="002A2995">
      <w:pPr>
        <w:tabs>
          <w:tab w:val="center" w:pos="4320"/>
          <w:tab w:val="right" w:pos="8640"/>
        </w:tabs>
        <w:ind w:left="720"/>
      </w:pPr>
    </w:p>
    <w:p w14:paraId="23840174" w14:textId="77777777" w:rsidR="002A2995" w:rsidRDefault="00E9657B">
      <w:pPr>
        <w:numPr>
          <w:ilvl w:val="0"/>
          <w:numId w:val="25"/>
        </w:numPr>
        <w:tabs>
          <w:tab w:val="center" w:pos="4320"/>
          <w:tab w:val="right" w:pos="8640"/>
        </w:tabs>
      </w:pPr>
      <w:r>
        <w:t xml:space="preserve">Instead of the 9V battery, power can be supplied via a wall adapter by modifying the circuit (xxx </w:t>
      </w:r>
      <w:proofErr w:type="spellStart"/>
      <w:r>
        <w:t>Huriye</w:t>
      </w:r>
      <w:proofErr w:type="spellEnd"/>
      <w:r>
        <w:t xml:space="preserve"> will add when the lab re-opens).</w:t>
      </w:r>
    </w:p>
    <w:p w14:paraId="1A388B89" w14:textId="77777777" w:rsidR="002A2995" w:rsidRDefault="002A2995">
      <w:pPr>
        <w:tabs>
          <w:tab w:val="center" w:pos="4320"/>
          <w:tab w:val="right" w:pos="8640"/>
        </w:tabs>
      </w:pPr>
    </w:p>
    <w:p w14:paraId="064DBC76" w14:textId="77777777" w:rsidR="002A2995" w:rsidRDefault="00E9657B">
      <w:pPr>
        <w:pStyle w:val="Heading2"/>
        <w:numPr>
          <w:ilvl w:val="0"/>
          <w:numId w:val="17"/>
        </w:numPr>
      </w:pPr>
      <w:bookmarkStart w:id="22" w:name="_lfp18hl0pbn4" w:colFirst="0" w:colLast="0"/>
      <w:bookmarkEnd w:id="22"/>
      <w:r>
        <w:t>Fluid delivery circuit</w:t>
      </w:r>
    </w:p>
    <w:p w14:paraId="6F43A0BE" w14:textId="77777777" w:rsidR="002A2995" w:rsidRDefault="00E9657B">
      <w:pPr>
        <w:tabs>
          <w:tab w:val="center" w:pos="4320"/>
          <w:tab w:val="right" w:pos="8640"/>
        </w:tabs>
      </w:pPr>
      <w:r>
        <w:t>The amount of fluid delivered to each lick spout is controlled by a solenoid valve.</w:t>
      </w:r>
    </w:p>
    <w:p w14:paraId="107A7F1E" w14:textId="77777777" w:rsidR="002A2995" w:rsidRDefault="00E9657B">
      <w:pPr>
        <w:pStyle w:val="Heading3"/>
        <w:numPr>
          <w:ilvl w:val="0"/>
          <w:numId w:val="31"/>
        </w:numPr>
        <w:spacing w:before="720" w:line="240" w:lineRule="auto"/>
      </w:pPr>
      <w:bookmarkStart w:id="23" w:name="_gg7v41im2f7b" w:colFirst="0" w:colLast="0"/>
      <w:bookmarkEnd w:id="23"/>
      <w:r>
        <w:t>Parts List</w:t>
      </w:r>
    </w:p>
    <w:p w14:paraId="466B54ED" w14:textId="77777777" w:rsidR="002A2995" w:rsidRDefault="002A2995">
      <w:pPr>
        <w:tabs>
          <w:tab w:val="center" w:pos="4320"/>
          <w:tab w:val="right" w:pos="8640"/>
        </w:tabs>
        <w:ind w:left="1440"/>
      </w:pPr>
    </w:p>
    <w:p w14:paraId="1EA5D653" w14:textId="77777777" w:rsidR="002A2995" w:rsidRDefault="00E9657B">
      <w:pPr>
        <w:numPr>
          <w:ilvl w:val="0"/>
          <w:numId w:val="53"/>
        </w:numPr>
        <w:tabs>
          <w:tab w:val="center" w:pos="4320"/>
          <w:tab w:val="right" w:pos="8640"/>
        </w:tabs>
      </w:pPr>
      <w:r>
        <w:lastRenderedPageBreak/>
        <w:t>2 of solenoid valve for water, M valve, 2-way normally closed, Aluminum body, Viton plunger seal material, ⅛” barb body port, 24VDC (</w:t>
      </w:r>
      <w:proofErr w:type="spellStart"/>
      <w:r>
        <w:rPr>
          <w:b/>
        </w:rPr>
        <w:t>Bordewieck</w:t>
      </w:r>
      <w:proofErr w:type="spellEnd"/>
      <w:r>
        <w:rPr>
          <w:b/>
        </w:rPr>
        <w:t xml:space="preserve"> Engineering Sale</w:t>
      </w:r>
      <w:r>
        <w:rPr>
          <w:b/>
        </w:rPr>
        <w:t>s Co, Gems Sensor Solenoid Valve MB202-V-A-3-0-L-204</w:t>
      </w:r>
      <w:r>
        <w:t>) - lead time can be up to a month</w:t>
      </w:r>
    </w:p>
    <w:p w14:paraId="5B1BF9E7" w14:textId="77777777" w:rsidR="002A2995" w:rsidRDefault="00E9657B">
      <w:pPr>
        <w:numPr>
          <w:ilvl w:val="0"/>
          <w:numId w:val="53"/>
        </w:numPr>
        <w:tabs>
          <w:tab w:val="center" w:pos="4320"/>
          <w:tab w:val="right" w:pos="8640"/>
        </w:tabs>
      </w:pPr>
      <w:r>
        <w:t xml:space="preserve">1/16" i.d., ⅛” o.d., </w:t>
      </w:r>
      <w:proofErr w:type="spellStart"/>
      <w:r>
        <w:t>Tygon</w:t>
      </w:r>
      <w:proofErr w:type="spellEnd"/>
      <w:r>
        <w:t xml:space="preserve"> tubing (</w:t>
      </w:r>
      <w:r>
        <w:rPr>
          <w:b/>
        </w:rPr>
        <w:t>Cole-Parmer, EW-95666-01</w:t>
      </w:r>
      <w:r>
        <w:t>)</w:t>
      </w:r>
    </w:p>
    <w:p w14:paraId="5B4F0542" w14:textId="77777777" w:rsidR="002A2995" w:rsidRDefault="00E9657B">
      <w:pPr>
        <w:numPr>
          <w:ilvl w:val="0"/>
          <w:numId w:val="53"/>
        </w:numPr>
        <w:tabs>
          <w:tab w:val="center" w:pos="4320"/>
          <w:tab w:val="right" w:pos="8640"/>
        </w:tabs>
      </w:pPr>
      <w:r>
        <w:t xml:space="preserve">Various </w:t>
      </w:r>
      <w:proofErr w:type="spellStart"/>
      <w:r>
        <w:t>luer</w:t>
      </w:r>
      <w:proofErr w:type="spellEnd"/>
      <w:r>
        <w:t xml:space="preserve"> locks and hose barb adapters for connecting the plastic tubing, polycarbonate (</w:t>
      </w:r>
      <w:r>
        <w:rPr>
          <w:b/>
        </w:rPr>
        <w:t>e.g., the kit so</w:t>
      </w:r>
      <w:r>
        <w:rPr>
          <w:b/>
        </w:rPr>
        <w:t>ld by Cole-Parmer, EW-45511-00</w:t>
      </w:r>
      <w:r>
        <w:t>)</w:t>
      </w:r>
    </w:p>
    <w:p w14:paraId="018995DD" w14:textId="77777777" w:rsidR="002A2995" w:rsidRDefault="002A2995">
      <w:pPr>
        <w:tabs>
          <w:tab w:val="center" w:pos="4320"/>
          <w:tab w:val="right" w:pos="8640"/>
        </w:tabs>
        <w:ind w:left="720"/>
      </w:pPr>
    </w:p>
    <w:p w14:paraId="1646ED72" w14:textId="77777777" w:rsidR="002A2995" w:rsidRDefault="00E9657B">
      <w:pPr>
        <w:numPr>
          <w:ilvl w:val="0"/>
          <w:numId w:val="53"/>
        </w:numPr>
        <w:tabs>
          <w:tab w:val="center" w:pos="4320"/>
          <w:tab w:val="right" w:pos="8640"/>
        </w:tabs>
      </w:pPr>
      <w:r>
        <w:t>1 of SB404 solderable prototyping board, with power rails, 3.75 x 1.85 inch (</w:t>
      </w:r>
      <w:r>
        <w:rPr>
          <w:b/>
        </w:rPr>
        <w:t xml:space="preserve">e.g., from Amazon or </w:t>
      </w:r>
      <w:proofErr w:type="spellStart"/>
      <w:r>
        <w:rPr>
          <w:b/>
        </w:rPr>
        <w:t>Jameco</w:t>
      </w:r>
      <w:proofErr w:type="spellEnd"/>
      <w:r>
        <w:rPr>
          <w:b/>
        </w:rPr>
        <w:t>, 2191402</w:t>
      </w:r>
      <w:r>
        <w:t>)</w:t>
      </w:r>
    </w:p>
    <w:p w14:paraId="3A0FDDB2" w14:textId="77777777" w:rsidR="002A2995" w:rsidRDefault="00E9657B">
      <w:pPr>
        <w:numPr>
          <w:ilvl w:val="0"/>
          <w:numId w:val="53"/>
        </w:numPr>
        <w:tabs>
          <w:tab w:val="center" w:pos="4320"/>
          <w:tab w:val="right" w:pos="8640"/>
        </w:tabs>
      </w:pPr>
      <w:r>
        <w:t>2 of valve driver board, input 8-28 VDC, max current 7A, trigger voltage 4.5-24 VDC (</w:t>
      </w:r>
      <w:r>
        <w:rPr>
          <w:b/>
        </w:rPr>
        <w:t>APW Company, CDS-US-V2</w:t>
      </w:r>
      <w:r>
        <w:t>)</w:t>
      </w:r>
    </w:p>
    <w:p w14:paraId="0DB8CC3F" w14:textId="77777777" w:rsidR="002A2995" w:rsidRDefault="00E9657B">
      <w:pPr>
        <w:numPr>
          <w:ilvl w:val="0"/>
          <w:numId w:val="53"/>
        </w:numPr>
        <w:tabs>
          <w:tab w:val="center" w:pos="4320"/>
          <w:tab w:val="right" w:pos="8640"/>
        </w:tabs>
      </w:pPr>
      <w:r>
        <w:t>1 of DC power jack connector (</w:t>
      </w:r>
      <w:proofErr w:type="spellStart"/>
      <w:r>
        <w:rPr>
          <w:b/>
        </w:rPr>
        <w:t>Digikey</w:t>
      </w:r>
      <w:proofErr w:type="spellEnd"/>
      <w:r>
        <w:rPr>
          <w:b/>
        </w:rPr>
        <w:t>, CP-002AH-ND</w:t>
      </w:r>
      <w:r>
        <w:t>)</w:t>
      </w:r>
    </w:p>
    <w:p w14:paraId="05804F21" w14:textId="77777777" w:rsidR="002A2995" w:rsidRDefault="00E9657B">
      <w:pPr>
        <w:numPr>
          <w:ilvl w:val="0"/>
          <w:numId w:val="53"/>
        </w:numPr>
        <w:tabs>
          <w:tab w:val="center" w:pos="4320"/>
          <w:tab w:val="right" w:pos="8640"/>
        </w:tabs>
      </w:pPr>
      <w:r>
        <w:t>1 of 24V AC/DC wall mount adapter (</w:t>
      </w:r>
      <w:proofErr w:type="spellStart"/>
      <w:r>
        <w:rPr>
          <w:b/>
        </w:rPr>
        <w:t>Digikey</w:t>
      </w:r>
      <w:proofErr w:type="spellEnd"/>
      <w:r>
        <w:rPr>
          <w:b/>
        </w:rPr>
        <w:t>, T383-P5P-ND</w:t>
      </w:r>
      <w:r>
        <w:t>)</w:t>
      </w:r>
    </w:p>
    <w:p w14:paraId="266847FB" w14:textId="77777777" w:rsidR="002A2995" w:rsidRDefault="002A2995">
      <w:pPr>
        <w:tabs>
          <w:tab w:val="center" w:pos="4320"/>
          <w:tab w:val="right" w:pos="8640"/>
        </w:tabs>
        <w:ind w:left="720"/>
      </w:pPr>
    </w:p>
    <w:p w14:paraId="099E3B5C" w14:textId="77777777" w:rsidR="002A2995" w:rsidRDefault="00E9657B">
      <w:pPr>
        <w:numPr>
          <w:ilvl w:val="0"/>
          <w:numId w:val="5"/>
        </w:numPr>
        <w:tabs>
          <w:tab w:val="center" w:pos="4320"/>
          <w:tab w:val="right" w:pos="8640"/>
        </w:tabs>
      </w:pPr>
      <w:r>
        <w:t>DAQ #2, 8 analog inputs, 12-bit resol</w:t>
      </w:r>
      <w:r>
        <w:t xml:space="preserve">ution, 100 </w:t>
      </w:r>
      <w:proofErr w:type="spellStart"/>
      <w:r>
        <w:t>kS</w:t>
      </w:r>
      <w:proofErr w:type="spellEnd"/>
      <w:r>
        <w:t>/s, 8 digital I/O (</w:t>
      </w:r>
      <w:r>
        <w:rPr>
          <w:b/>
        </w:rPr>
        <w:t>Measurement Computing, USB-201</w:t>
      </w:r>
      <w:r>
        <w:t>)</w:t>
      </w:r>
    </w:p>
    <w:p w14:paraId="1657DD5D" w14:textId="77777777" w:rsidR="002A2995" w:rsidRDefault="002A2995">
      <w:pPr>
        <w:tabs>
          <w:tab w:val="center" w:pos="4320"/>
          <w:tab w:val="right" w:pos="8640"/>
        </w:tabs>
      </w:pPr>
    </w:p>
    <w:p w14:paraId="43D40151" w14:textId="77777777" w:rsidR="002A2995" w:rsidRDefault="00E9657B">
      <w:pPr>
        <w:pStyle w:val="Heading3"/>
        <w:numPr>
          <w:ilvl w:val="0"/>
          <w:numId w:val="11"/>
        </w:numPr>
        <w:spacing w:before="720" w:line="240" w:lineRule="auto"/>
      </w:pPr>
      <w:bookmarkStart w:id="24" w:name="_qvdmdr32x6g6" w:colFirst="0" w:colLast="0"/>
      <w:bookmarkEnd w:id="24"/>
      <w:r>
        <w:t>Assembly</w:t>
      </w:r>
    </w:p>
    <w:p w14:paraId="374353AC" w14:textId="77777777" w:rsidR="002A2995" w:rsidRDefault="002A2995">
      <w:pPr>
        <w:tabs>
          <w:tab w:val="center" w:pos="4320"/>
          <w:tab w:val="right" w:pos="8640"/>
        </w:tabs>
      </w:pPr>
    </w:p>
    <w:p w14:paraId="2CEDBFC2" w14:textId="77777777" w:rsidR="002A2995" w:rsidRDefault="00E9657B">
      <w:pPr>
        <w:numPr>
          <w:ilvl w:val="0"/>
          <w:numId w:val="37"/>
        </w:numPr>
        <w:tabs>
          <w:tab w:val="center" w:pos="4320"/>
          <w:tab w:val="right" w:pos="8640"/>
        </w:tabs>
      </w:pPr>
      <w:r>
        <w:t>Solder the two valve driver boards and DC power jack connector onto the prototyping board.</w:t>
      </w:r>
    </w:p>
    <w:p w14:paraId="37E239E3" w14:textId="77777777" w:rsidR="002A2995" w:rsidRDefault="002A2995">
      <w:pPr>
        <w:tabs>
          <w:tab w:val="center" w:pos="4320"/>
          <w:tab w:val="right" w:pos="8640"/>
        </w:tabs>
      </w:pPr>
    </w:p>
    <w:tbl>
      <w:tblPr>
        <w:tblStyle w:val="ac"/>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7140"/>
      </w:tblGrid>
      <w:tr w:rsidR="002A2995" w14:paraId="725EAD76" w14:textId="77777777">
        <w:tc>
          <w:tcPr>
            <w:tcW w:w="3660" w:type="dxa"/>
            <w:shd w:val="clear" w:color="auto" w:fill="auto"/>
            <w:tcMar>
              <w:top w:w="100" w:type="dxa"/>
              <w:left w:w="100" w:type="dxa"/>
              <w:bottom w:w="100" w:type="dxa"/>
              <w:right w:w="100" w:type="dxa"/>
            </w:tcMar>
          </w:tcPr>
          <w:p w14:paraId="7CD38D15"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7E04EDA5" wp14:editId="1E1DD8FE">
                  <wp:extent cx="2147299" cy="182880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a:stretch>
                            <a:fillRect/>
                          </a:stretch>
                        </pic:blipFill>
                        <pic:spPr>
                          <a:xfrm>
                            <a:off x="0" y="0"/>
                            <a:ext cx="2147299" cy="1828800"/>
                          </a:xfrm>
                          <a:prstGeom prst="rect">
                            <a:avLst/>
                          </a:prstGeom>
                          <a:ln/>
                        </pic:spPr>
                      </pic:pic>
                    </a:graphicData>
                  </a:graphic>
                </wp:inline>
              </w:drawing>
            </w:r>
          </w:p>
        </w:tc>
        <w:tc>
          <w:tcPr>
            <w:tcW w:w="7140" w:type="dxa"/>
            <w:shd w:val="clear" w:color="auto" w:fill="auto"/>
            <w:tcMar>
              <w:top w:w="100" w:type="dxa"/>
              <w:left w:w="100" w:type="dxa"/>
              <w:bottom w:w="100" w:type="dxa"/>
              <w:right w:w="100" w:type="dxa"/>
            </w:tcMar>
          </w:tcPr>
          <w:p w14:paraId="5AD853BE" w14:textId="77777777" w:rsidR="002A2995" w:rsidRDefault="00E9657B">
            <w:pPr>
              <w:tabs>
                <w:tab w:val="center" w:pos="4320"/>
                <w:tab w:val="right" w:pos="8640"/>
              </w:tabs>
              <w:rPr>
                <w:i/>
              </w:rPr>
            </w:pPr>
            <w:r>
              <w:rPr>
                <w:i/>
              </w:rPr>
              <w:t>The fluid delivery circuit. Pins for a valve driver board:</w:t>
            </w:r>
          </w:p>
          <w:p w14:paraId="38117644" w14:textId="77777777" w:rsidR="002A2995" w:rsidRDefault="00E9657B">
            <w:pPr>
              <w:tabs>
                <w:tab w:val="center" w:pos="4320"/>
                <w:tab w:val="right" w:pos="8640"/>
              </w:tabs>
              <w:rPr>
                <w:i/>
              </w:rPr>
            </w:pPr>
            <w:r>
              <w:rPr>
                <w:i/>
              </w:rPr>
              <w:t>Pin 1 = Positive line voltage of the 24VDC power supply</w:t>
            </w:r>
          </w:p>
          <w:p w14:paraId="10F2EB2B" w14:textId="77777777" w:rsidR="002A2995" w:rsidRDefault="00E9657B">
            <w:pPr>
              <w:tabs>
                <w:tab w:val="center" w:pos="4320"/>
                <w:tab w:val="right" w:pos="8640"/>
              </w:tabs>
              <w:rPr>
                <w:i/>
              </w:rPr>
            </w:pPr>
            <w:r>
              <w:rPr>
                <w:i/>
              </w:rPr>
              <w:t>Pin 2 = Ground of the 24VDC power supply</w:t>
            </w:r>
          </w:p>
          <w:p w14:paraId="523489A4" w14:textId="77777777" w:rsidR="002A2995" w:rsidRDefault="002A2995">
            <w:pPr>
              <w:tabs>
                <w:tab w:val="center" w:pos="4320"/>
                <w:tab w:val="right" w:pos="8640"/>
              </w:tabs>
              <w:rPr>
                <w:i/>
              </w:rPr>
            </w:pPr>
          </w:p>
          <w:p w14:paraId="44913B2F" w14:textId="77777777" w:rsidR="002A2995" w:rsidRDefault="00E9657B">
            <w:pPr>
              <w:tabs>
                <w:tab w:val="center" w:pos="4320"/>
                <w:tab w:val="right" w:pos="8640"/>
              </w:tabs>
              <w:rPr>
                <w:i/>
              </w:rPr>
            </w:pPr>
            <w:r>
              <w:rPr>
                <w:i/>
              </w:rPr>
              <w:t>Pin 4 = GND of the USB-201 DAQ #2</w:t>
            </w:r>
          </w:p>
          <w:p w14:paraId="1298556A" w14:textId="77777777" w:rsidR="002A2995" w:rsidRDefault="00E9657B">
            <w:pPr>
              <w:tabs>
                <w:tab w:val="center" w:pos="4320"/>
                <w:tab w:val="right" w:pos="8640"/>
              </w:tabs>
              <w:rPr>
                <w:i/>
              </w:rPr>
            </w:pPr>
            <w:r>
              <w:rPr>
                <w:i/>
              </w:rPr>
              <w:t>Pin 5 = DIO2 (if this is a board for left lick spout) or DIO3 (fo</w:t>
            </w:r>
            <w:r>
              <w:rPr>
                <w:i/>
              </w:rPr>
              <w:t>r right lick spout) of the USB-201 DAQ #2</w:t>
            </w:r>
          </w:p>
          <w:p w14:paraId="79118717" w14:textId="77777777" w:rsidR="002A2995" w:rsidRDefault="002A2995">
            <w:pPr>
              <w:tabs>
                <w:tab w:val="center" w:pos="4320"/>
                <w:tab w:val="right" w:pos="8640"/>
              </w:tabs>
              <w:rPr>
                <w:i/>
              </w:rPr>
            </w:pPr>
          </w:p>
          <w:p w14:paraId="3078776A" w14:textId="77777777" w:rsidR="002A2995" w:rsidRDefault="00E9657B">
            <w:pPr>
              <w:tabs>
                <w:tab w:val="center" w:pos="4320"/>
                <w:tab w:val="right" w:pos="8640"/>
              </w:tabs>
              <w:rPr>
                <w:i/>
              </w:rPr>
            </w:pPr>
            <w:r>
              <w:rPr>
                <w:i/>
              </w:rPr>
              <w:t>Pin 8 = Connects to solenoid valve (to ground wire)</w:t>
            </w:r>
          </w:p>
          <w:p w14:paraId="1889F34E" w14:textId="77777777" w:rsidR="002A2995" w:rsidRDefault="00E9657B">
            <w:pPr>
              <w:tabs>
                <w:tab w:val="center" w:pos="4320"/>
                <w:tab w:val="right" w:pos="8640"/>
              </w:tabs>
              <w:rPr>
                <w:i/>
              </w:rPr>
            </w:pPr>
            <w:r>
              <w:rPr>
                <w:i/>
              </w:rPr>
              <w:t>Pin 9 = Connects to solenoid valve (to positive, red wire - however, the Gems sensor solenoid valves have no polarity requirement)</w:t>
            </w:r>
          </w:p>
          <w:p w14:paraId="7F47A9FC" w14:textId="77777777" w:rsidR="002A2995" w:rsidRDefault="002A2995">
            <w:pPr>
              <w:tabs>
                <w:tab w:val="center" w:pos="4320"/>
                <w:tab w:val="right" w:pos="8640"/>
              </w:tabs>
              <w:rPr>
                <w:i/>
              </w:rPr>
            </w:pPr>
          </w:p>
          <w:p w14:paraId="7B5120A7" w14:textId="77777777" w:rsidR="002A2995" w:rsidRDefault="00E9657B">
            <w:pPr>
              <w:tabs>
                <w:tab w:val="center" w:pos="4320"/>
                <w:tab w:val="right" w:pos="8640"/>
              </w:tabs>
              <w:rPr>
                <w:i/>
              </w:rPr>
            </w:pPr>
            <w:r>
              <w:rPr>
                <w:i/>
              </w:rPr>
              <w:t>The blue jumper connector reg</w:t>
            </w:r>
            <w:r>
              <w:rPr>
                <w:i/>
              </w:rPr>
              <w:t>ulates the fluid amount.</w:t>
            </w:r>
          </w:p>
        </w:tc>
      </w:tr>
    </w:tbl>
    <w:p w14:paraId="35317F61" w14:textId="77777777" w:rsidR="002A2995" w:rsidRDefault="002A2995">
      <w:pPr>
        <w:tabs>
          <w:tab w:val="center" w:pos="4320"/>
          <w:tab w:val="right" w:pos="8640"/>
        </w:tabs>
      </w:pPr>
    </w:p>
    <w:p w14:paraId="46F07B4A" w14:textId="77777777" w:rsidR="002A2995" w:rsidRDefault="00E9657B">
      <w:pPr>
        <w:numPr>
          <w:ilvl w:val="0"/>
          <w:numId w:val="37"/>
        </w:numPr>
        <w:tabs>
          <w:tab w:val="center" w:pos="4320"/>
          <w:tab w:val="right" w:pos="8640"/>
        </w:tabs>
      </w:pPr>
      <w:r>
        <w:t xml:space="preserve">The fluid should be stored in a closed container (e.g., in a plastic wash bottle with a squirt neck). The fluid supply should be placed physically above the </w:t>
      </w:r>
      <w:proofErr w:type="spellStart"/>
      <w:r>
        <w:t>lickometer</w:t>
      </w:r>
      <w:proofErr w:type="spellEnd"/>
      <w:r>
        <w:t>, as fluid flow requires gravity.</w:t>
      </w:r>
    </w:p>
    <w:p w14:paraId="12B69190" w14:textId="77777777" w:rsidR="002A2995" w:rsidRDefault="002A2995">
      <w:pPr>
        <w:tabs>
          <w:tab w:val="center" w:pos="4320"/>
          <w:tab w:val="right" w:pos="8640"/>
        </w:tabs>
        <w:ind w:left="720"/>
      </w:pPr>
    </w:p>
    <w:p w14:paraId="00FB0653" w14:textId="77777777" w:rsidR="002A2995" w:rsidRDefault="00E9657B">
      <w:pPr>
        <w:numPr>
          <w:ilvl w:val="0"/>
          <w:numId w:val="37"/>
        </w:numPr>
        <w:tabs>
          <w:tab w:val="center" w:pos="4320"/>
          <w:tab w:val="right" w:pos="8640"/>
        </w:tabs>
      </w:pPr>
      <w:r>
        <w:t xml:space="preserve">Hook up the fluid supply to the input of the solenoid </w:t>
      </w:r>
      <w:r>
        <w:t xml:space="preserve">valve, using </w:t>
      </w:r>
      <w:proofErr w:type="spellStart"/>
      <w:r>
        <w:t>tubings</w:t>
      </w:r>
      <w:proofErr w:type="spellEnd"/>
      <w:r>
        <w:t xml:space="preserve"> and </w:t>
      </w:r>
      <w:proofErr w:type="spellStart"/>
      <w:r>
        <w:t>luer</w:t>
      </w:r>
      <w:proofErr w:type="spellEnd"/>
      <w:r>
        <w:t xml:space="preserve"> locks. A single supply can feed multiple solenoid valves. The output of the solenoid valve goes to the metal dispenser needles in the </w:t>
      </w:r>
      <w:proofErr w:type="spellStart"/>
      <w:r>
        <w:t>lickometer</w:t>
      </w:r>
      <w:proofErr w:type="spellEnd"/>
      <w:r>
        <w:t>.</w:t>
      </w:r>
    </w:p>
    <w:p w14:paraId="392E5CCB" w14:textId="77777777" w:rsidR="002A2995" w:rsidRDefault="002A2995">
      <w:pPr>
        <w:tabs>
          <w:tab w:val="center" w:pos="4320"/>
          <w:tab w:val="right" w:pos="8640"/>
        </w:tabs>
      </w:pPr>
    </w:p>
    <w:tbl>
      <w:tblPr>
        <w:tblStyle w:val="ad"/>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64B0162B" w14:textId="77777777">
        <w:tc>
          <w:tcPr>
            <w:tcW w:w="5400" w:type="dxa"/>
            <w:shd w:val="clear" w:color="auto" w:fill="auto"/>
            <w:tcMar>
              <w:top w:w="100" w:type="dxa"/>
              <w:left w:w="100" w:type="dxa"/>
              <w:bottom w:w="100" w:type="dxa"/>
              <w:right w:w="100" w:type="dxa"/>
            </w:tcMar>
          </w:tcPr>
          <w:p w14:paraId="42AAABE4" w14:textId="77777777" w:rsidR="002A2995" w:rsidRDefault="00E9657B">
            <w:pPr>
              <w:widowControl w:val="0"/>
              <w:spacing w:line="240" w:lineRule="auto"/>
              <w:jc w:val="center"/>
            </w:pPr>
            <w:r>
              <w:rPr>
                <w:noProof/>
              </w:rPr>
              <w:lastRenderedPageBreak/>
              <w:drawing>
                <wp:inline distT="114300" distB="114300" distL="114300" distR="114300" wp14:anchorId="7A1A3A19" wp14:editId="5B33C944">
                  <wp:extent cx="2834640" cy="18288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2834640" cy="18288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28912E75" w14:textId="77777777" w:rsidR="002A2995" w:rsidRDefault="00E9657B">
            <w:pPr>
              <w:widowControl w:val="0"/>
              <w:spacing w:line="240" w:lineRule="auto"/>
              <w:rPr>
                <w:i/>
              </w:rPr>
            </w:pPr>
            <w:r>
              <w:rPr>
                <w:i/>
              </w:rPr>
              <w:t>Connecting the fluid supply to two solenoid valves.</w:t>
            </w:r>
          </w:p>
        </w:tc>
      </w:tr>
    </w:tbl>
    <w:p w14:paraId="524F5D64" w14:textId="77777777" w:rsidR="002A2995" w:rsidRDefault="002A2995"/>
    <w:p w14:paraId="49BEA323" w14:textId="77777777" w:rsidR="002A2995" w:rsidRDefault="00E9657B">
      <w:pPr>
        <w:numPr>
          <w:ilvl w:val="0"/>
          <w:numId w:val="37"/>
        </w:numPr>
        <w:tabs>
          <w:tab w:val="center" w:pos="4320"/>
          <w:tab w:val="right" w:pos="8640"/>
        </w:tabs>
      </w:pPr>
      <w:r>
        <w:t>Connect the fluid delivery circuit to the solenoid valves and USB-201 DAQ #2.</w:t>
      </w:r>
    </w:p>
    <w:p w14:paraId="31855F71" w14:textId="77777777" w:rsidR="002A2995" w:rsidRDefault="002A2995">
      <w:pPr>
        <w:tabs>
          <w:tab w:val="center" w:pos="4320"/>
          <w:tab w:val="right" w:pos="8640"/>
        </w:tabs>
      </w:pPr>
    </w:p>
    <w:p w14:paraId="64AB30D7" w14:textId="77777777" w:rsidR="002A2995" w:rsidRDefault="00E9657B">
      <w:pPr>
        <w:numPr>
          <w:ilvl w:val="0"/>
          <w:numId w:val="37"/>
        </w:numPr>
        <w:tabs>
          <w:tab w:val="center" w:pos="4320"/>
          <w:tab w:val="right" w:pos="8640"/>
        </w:tabs>
      </w:pPr>
      <w:r>
        <w:rPr>
          <w:b/>
          <w:u w:val="single"/>
        </w:rPr>
        <w:t>Calibration!</w:t>
      </w:r>
      <w:r>
        <w:t xml:space="preserve"> Note that the amount of fluid delivered is not a linear function of the duration of valve opening. </w:t>
      </w:r>
      <w:proofErr w:type="gramStart"/>
      <w:r>
        <w:t>Also</w:t>
      </w:r>
      <w:proofErr w:type="gramEnd"/>
      <w:r>
        <w:t xml:space="preserve"> the same duration of valve opening could lead to different a</w:t>
      </w:r>
      <w:r>
        <w:t>mounts of fluids in different system due to other factors (e.g., degree of gravity feed and resistance of tubing). The system should be calibrated often - e.g., by writing a script in Presentation to deliver many valve openings (with some inter-valve openi</w:t>
      </w:r>
      <w:r>
        <w:t xml:space="preserve">ng interval to separate individual openings - again because fluid delivered does not scale linearly with duration), collect that fluid using a weighing dish, and then weigh the fluid using a digital scale. Make sure to open each valve independently during </w:t>
      </w:r>
      <w:r>
        <w:t xml:space="preserve">each calibration pulse. </w:t>
      </w:r>
    </w:p>
    <w:p w14:paraId="167D8A31" w14:textId="77777777" w:rsidR="002A2995" w:rsidRDefault="002A2995"/>
    <w:p w14:paraId="692B245C" w14:textId="77777777" w:rsidR="002A2995" w:rsidRDefault="00E9657B">
      <w:pPr>
        <w:pStyle w:val="Heading3"/>
        <w:ind w:left="720"/>
      </w:pPr>
      <w:bookmarkStart w:id="25" w:name="_3b09qaz4623k" w:colFirst="0" w:colLast="0"/>
      <w:bookmarkEnd w:id="25"/>
      <w:r>
        <w:t>Notes</w:t>
      </w:r>
    </w:p>
    <w:p w14:paraId="371EBDDB" w14:textId="77777777" w:rsidR="002A2995" w:rsidRDefault="002A2995">
      <w:pPr>
        <w:tabs>
          <w:tab w:val="center" w:pos="4320"/>
          <w:tab w:val="right" w:pos="8640"/>
        </w:tabs>
      </w:pPr>
    </w:p>
    <w:p w14:paraId="31664BA2" w14:textId="77777777" w:rsidR="002A2995" w:rsidRDefault="00E9657B">
      <w:pPr>
        <w:numPr>
          <w:ilvl w:val="0"/>
          <w:numId w:val="51"/>
        </w:numPr>
        <w:tabs>
          <w:tab w:val="center" w:pos="4320"/>
          <w:tab w:val="right" w:pos="8640"/>
        </w:tabs>
      </w:pPr>
      <w:r>
        <w:t>The full setup requires two USB-201 DAQ units (one for lick detection and one for fluid delivery), because software cannot use one DAQ to generate both digital output (for fluid delivery) and receive digital input (for lick</w:t>
      </w:r>
      <w:r>
        <w:t xml:space="preserve"> detection).</w:t>
      </w:r>
    </w:p>
    <w:p w14:paraId="3C704DDC" w14:textId="77777777" w:rsidR="002A2995" w:rsidRDefault="002A2995">
      <w:pPr>
        <w:tabs>
          <w:tab w:val="center" w:pos="4320"/>
          <w:tab w:val="right" w:pos="8640"/>
        </w:tabs>
        <w:ind w:left="720"/>
      </w:pPr>
    </w:p>
    <w:p w14:paraId="3B67B9C1" w14:textId="77777777" w:rsidR="002A2995" w:rsidRDefault="00E9657B">
      <w:pPr>
        <w:numPr>
          <w:ilvl w:val="0"/>
          <w:numId w:val="51"/>
        </w:numPr>
        <w:tabs>
          <w:tab w:val="center" w:pos="4320"/>
          <w:tab w:val="right" w:pos="8640"/>
        </w:tabs>
      </w:pPr>
      <w:r>
        <w:t xml:space="preserve">We have mostly used the system to deliver water. However, it can also deliver other fluids such as 3% and 10% sucrose solutions. Make sure to flush the </w:t>
      </w:r>
      <w:proofErr w:type="spellStart"/>
      <w:r>
        <w:t>tubings</w:t>
      </w:r>
      <w:proofErr w:type="spellEnd"/>
      <w:r>
        <w:t xml:space="preserve"> and valves every day after use. See </w:t>
      </w:r>
      <w:hyperlink r:id="rId34">
        <w:proofErr w:type="spellStart"/>
        <w:r>
          <w:rPr>
            <w:color w:val="1155CC"/>
            <w:u w:val="single"/>
          </w:rPr>
          <w:t>Barthas</w:t>
        </w:r>
        <w:proofErr w:type="spellEnd"/>
        <w:r>
          <w:rPr>
            <w:color w:val="1155CC"/>
            <w:u w:val="single"/>
          </w:rPr>
          <w:t xml:space="preserve"> F et al., Biol. Psychiatry, 2020</w:t>
        </w:r>
      </w:hyperlink>
      <w:r>
        <w:t>.</w:t>
      </w:r>
    </w:p>
    <w:p w14:paraId="154DE9DF" w14:textId="77777777" w:rsidR="002A2995" w:rsidRDefault="002A2995">
      <w:pPr>
        <w:tabs>
          <w:tab w:val="center" w:pos="4320"/>
          <w:tab w:val="right" w:pos="8640"/>
        </w:tabs>
        <w:ind w:left="720"/>
      </w:pPr>
    </w:p>
    <w:p w14:paraId="6911D1CC" w14:textId="77777777" w:rsidR="002A2995" w:rsidRDefault="00E9657B">
      <w:pPr>
        <w:numPr>
          <w:ilvl w:val="0"/>
          <w:numId w:val="51"/>
        </w:numPr>
        <w:tabs>
          <w:tab w:val="center" w:pos="4320"/>
          <w:tab w:val="right" w:pos="8640"/>
        </w:tabs>
      </w:pPr>
      <w:r>
        <w:t xml:space="preserve">The solenoid valve may contribute to noise in the lick detection </w:t>
      </w:r>
      <w:proofErr w:type="gramStart"/>
      <w:r>
        <w:t>circuit, and</w:t>
      </w:r>
      <w:proofErr w:type="gramEnd"/>
      <w:r>
        <w:t xml:space="preserve"> could cause spurious signals that are detected as licks. Grounding the metal body of the solenoid valve to the posi</w:t>
      </w:r>
      <w:r>
        <w:t>tive terminal of the lick detection circuit mitigates the issue. Another possibility is to use a different, plastic-bodied solenoid valve (The Lee Company, LHDA2431415H, LHWX0320090A, LHWX0605450A), which works well in our hands but costs about 3 times mor</w:t>
      </w:r>
      <w:r>
        <w:t>e than the Gems sensor solenoid valves.</w:t>
      </w:r>
    </w:p>
    <w:p w14:paraId="6BAA6B61" w14:textId="77777777" w:rsidR="002A2995" w:rsidRDefault="002A2995">
      <w:pPr>
        <w:tabs>
          <w:tab w:val="center" w:pos="4320"/>
          <w:tab w:val="right" w:pos="8640"/>
        </w:tabs>
        <w:ind w:left="720"/>
      </w:pPr>
    </w:p>
    <w:p w14:paraId="03E65424" w14:textId="77777777" w:rsidR="002A2995" w:rsidRDefault="00E9657B">
      <w:pPr>
        <w:pStyle w:val="Heading2"/>
        <w:numPr>
          <w:ilvl w:val="0"/>
          <w:numId w:val="17"/>
        </w:numPr>
      </w:pPr>
      <w:bookmarkStart w:id="26" w:name="_7j4qjkgha101" w:colFirst="0" w:colLast="0"/>
      <w:bookmarkEnd w:id="26"/>
      <w:r>
        <w:t>Fluid delivery circuit (obsolete)</w:t>
      </w:r>
    </w:p>
    <w:p w14:paraId="36368BC5" w14:textId="77777777" w:rsidR="002A2995" w:rsidRDefault="00E9657B">
      <w:pPr>
        <w:tabs>
          <w:tab w:val="center" w:pos="4320"/>
          <w:tab w:val="right" w:pos="8640"/>
        </w:tabs>
      </w:pPr>
      <w:r>
        <w:t>This is the fluid delivery circuit for rigs built prior to circa 2019. The information below is kept for backward compatibility (for maintenance of existing rigs) and to provide an alternative.</w:t>
      </w:r>
    </w:p>
    <w:p w14:paraId="659CE23A" w14:textId="77777777" w:rsidR="002A2995" w:rsidRDefault="00E9657B">
      <w:pPr>
        <w:pStyle w:val="Heading3"/>
        <w:numPr>
          <w:ilvl w:val="0"/>
          <w:numId w:val="2"/>
        </w:numPr>
        <w:spacing w:before="720" w:line="240" w:lineRule="auto"/>
      </w:pPr>
      <w:bookmarkStart w:id="27" w:name="_kzor4muvlzx1" w:colFirst="0" w:colLast="0"/>
      <w:bookmarkEnd w:id="27"/>
      <w:r>
        <w:lastRenderedPageBreak/>
        <w:t>Parts List</w:t>
      </w:r>
    </w:p>
    <w:p w14:paraId="4E9FA6DB" w14:textId="77777777" w:rsidR="002A2995" w:rsidRDefault="002A2995">
      <w:pPr>
        <w:tabs>
          <w:tab w:val="center" w:pos="4320"/>
          <w:tab w:val="right" w:pos="8640"/>
        </w:tabs>
        <w:ind w:left="720"/>
      </w:pPr>
    </w:p>
    <w:p w14:paraId="5DD10CF4" w14:textId="77777777" w:rsidR="002A2995" w:rsidRDefault="00E9657B">
      <w:pPr>
        <w:numPr>
          <w:ilvl w:val="0"/>
          <w:numId w:val="13"/>
        </w:numPr>
        <w:tabs>
          <w:tab w:val="center" w:pos="4320"/>
          <w:tab w:val="right" w:pos="8640"/>
        </w:tabs>
      </w:pPr>
      <w:r>
        <w:t>1 of SB404 solderable prototyping board, with powe</w:t>
      </w:r>
      <w:r>
        <w:t>r rails, 3.75 x 1.85 inch (</w:t>
      </w:r>
      <w:r>
        <w:rPr>
          <w:b/>
        </w:rPr>
        <w:t xml:space="preserve">e.g., from Amazon or </w:t>
      </w:r>
      <w:proofErr w:type="spellStart"/>
      <w:r>
        <w:rPr>
          <w:b/>
        </w:rPr>
        <w:t>Jameco</w:t>
      </w:r>
      <w:proofErr w:type="spellEnd"/>
      <w:r>
        <w:rPr>
          <w:b/>
        </w:rPr>
        <w:t>, 2191402</w:t>
      </w:r>
      <w:r>
        <w:t>)</w:t>
      </w:r>
    </w:p>
    <w:p w14:paraId="37EACDF9" w14:textId="77777777" w:rsidR="002A2995" w:rsidRDefault="00E9657B">
      <w:pPr>
        <w:numPr>
          <w:ilvl w:val="0"/>
          <w:numId w:val="13"/>
        </w:numPr>
        <w:tabs>
          <w:tab w:val="center" w:pos="4320"/>
          <w:tab w:val="right" w:pos="8640"/>
        </w:tabs>
      </w:pPr>
      <w:r>
        <w:t>1 of 24V Power supply (</w:t>
      </w:r>
      <w:proofErr w:type="spellStart"/>
      <w:r>
        <w:rPr>
          <w:b/>
        </w:rPr>
        <w:t>Digikey</w:t>
      </w:r>
      <w:proofErr w:type="spellEnd"/>
      <w:r>
        <w:rPr>
          <w:b/>
        </w:rPr>
        <w:t>, T383-P5P-ND</w:t>
      </w:r>
      <w:r>
        <w:t>)</w:t>
      </w:r>
    </w:p>
    <w:p w14:paraId="45ECA16C" w14:textId="77777777" w:rsidR="002A2995" w:rsidRDefault="00E9657B">
      <w:pPr>
        <w:numPr>
          <w:ilvl w:val="0"/>
          <w:numId w:val="13"/>
        </w:numPr>
        <w:tabs>
          <w:tab w:val="center" w:pos="4320"/>
          <w:tab w:val="right" w:pos="8640"/>
        </w:tabs>
      </w:pPr>
      <w:r>
        <w:t>1 of DC Power connector (</w:t>
      </w:r>
      <w:proofErr w:type="spellStart"/>
      <w:r>
        <w:rPr>
          <w:b/>
        </w:rPr>
        <w:t>Digikey</w:t>
      </w:r>
      <w:proofErr w:type="spellEnd"/>
      <w:r>
        <w:rPr>
          <w:b/>
        </w:rPr>
        <w:t>, CP-002AH-ND</w:t>
      </w:r>
      <w:r>
        <w:t>)</w:t>
      </w:r>
    </w:p>
    <w:p w14:paraId="21F98F84" w14:textId="77777777" w:rsidR="002A2995" w:rsidRDefault="00E9657B">
      <w:pPr>
        <w:numPr>
          <w:ilvl w:val="0"/>
          <w:numId w:val="13"/>
        </w:numPr>
        <w:tabs>
          <w:tab w:val="center" w:pos="4320"/>
          <w:tab w:val="right" w:pos="8640"/>
        </w:tabs>
      </w:pPr>
      <w:r>
        <w:t>3 of Green LED</w:t>
      </w:r>
    </w:p>
    <w:p w14:paraId="7E038847" w14:textId="77777777" w:rsidR="002A2995" w:rsidRDefault="00E9657B">
      <w:pPr>
        <w:numPr>
          <w:ilvl w:val="0"/>
          <w:numId w:val="13"/>
        </w:numPr>
        <w:tabs>
          <w:tab w:val="center" w:pos="4320"/>
          <w:tab w:val="right" w:pos="8640"/>
        </w:tabs>
      </w:pPr>
      <w:r>
        <w:t xml:space="preserve">3 of Red LED </w:t>
      </w:r>
    </w:p>
    <w:p w14:paraId="688FF703" w14:textId="77777777" w:rsidR="002A2995" w:rsidRDefault="00E9657B">
      <w:pPr>
        <w:numPr>
          <w:ilvl w:val="0"/>
          <w:numId w:val="13"/>
        </w:numPr>
        <w:tabs>
          <w:tab w:val="center" w:pos="4320"/>
          <w:tab w:val="right" w:pos="8640"/>
        </w:tabs>
      </w:pPr>
      <w:r>
        <w:t xml:space="preserve">6 of 2 </w:t>
      </w:r>
      <w:proofErr w:type="spellStart"/>
      <w:r>
        <w:t>k</w:t>
      </w:r>
      <w:r>
        <w:rPr>
          <w:color w:val="222222"/>
          <w:sz w:val="24"/>
          <w:szCs w:val="24"/>
          <w:highlight w:val="white"/>
        </w:rPr>
        <w:t>Ω</w:t>
      </w:r>
      <w:proofErr w:type="spellEnd"/>
      <w:r>
        <w:rPr>
          <w:color w:val="222222"/>
          <w:sz w:val="24"/>
          <w:szCs w:val="24"/>
          <w:highlight w:val="white"/>
        </w:rPr>
        <w:t xml:space="preserve"> </w:t>
      </w:r>
      <w:r>
        <w:t xml:space="preserve">resistors </w:t>
      </w:r>
    </w:p>
    <w:p w14:paraId="76042B97" w14:textId="77777777" w:rsidR="002A2995" w:rsidRDefault="00E9657B">
      <w:pPr>
        <w:numPr>
          <w:ilvl w:val="0"/>
          <w:numId w:val="13"/>
        </w:numPr>
        <w:tabs>
          <w:tab w:val="center" w:pos="4320"/>
          <w:tab w:val="right" w:pos="8640"/>
        </w:tabs>
      </w:pPr>
      <w:r>
        <w:t>3 of 5.1k</w:t>
      </w:r>
      <w:r>
        <w:rPr>
          <w:color w:val="222222"/>
          <w:sz w:val="24"/>
          <w:szCs w:val="24"/>
          <w:highlight w:val="white"/>
        </w:rPr>
        <w:t xml:space="preserve">Ω </w:t>
      </w:r>
      <w:r>
        <w:t>resistors</w:t>
      </w:r>
    </w:p>
    <w:p w14:paraId="19094994" w14:textId="77777777" w:rsidR="002A2995" w:rsidRDefault="00E9657B">
      <w:pPr>
        <w:numPr>
          <w:ilvl w:val="0"/>
          <w:numId w:val="13"/>
        </w:numPr>
        <w:tabs>
          <w:tab w:val="center" w:pos="4320"/>
          <w:tab w:val="right" w:pos="8640"/>
        </w:tabs>
      </w:pPr>
      <w:r>
        <w:t xml:space="preserve">3 of 10 </w:t>
      </w:r>
      <w:proofErr w:type="spellStart"/>
      <w:r>
        <w:t>k</w:t>
      </w:r>
      <w:r>
        <w:rPr>
          <w:color w:val="222222"/>
          <w:sz w:val="24"/>
          <w:szCs w:val="24"/>
          <w:highlight w:val="white"/>
        </w:rPr>
        <w:t>Ω</w:t>
      </w:r>
      <w:proofErr w:type="spellEnd"/>
      <w:r>
        <w:rPr>
          <w:color w:val="222222"/>
          <w:sz w:val="24"/>
          <w:szCs w:val="24"/>
          <w:highlight w:val="white"/>
        </w:rPr>
        <w:t xml:space="preserve"> </w:t>
      </w:r>
      <w:r>
        <w:t>resistors</w:t>
      </w:r>
    </w:p>
    <w:p w14:paraId="145860D9" w14:textId="77777777" w:rsidR="002A2995" w:rsidRDefault="00E9657B">
      <w:pPr>
        <w:numPr>
          <w:ilvl w:val="0"/>
          <w:numId w:val="13"/>
        </w:numPr>
        <w:tabs>
          <w:tab w:val="center" w:pos="4320"/>
          <w:tab w:val="right" w:pos="8640"/>
        </w:tabs>
      </w:pPr>
      <w:r>
        <w:t>3 of transistors 2N3904 (</w:t>
      </w:r>
      <w:proofErr w:type="spellStart"/>
      <w:r>
        <w:rPr>
          <w:b/>
        </w:rPr>
        <w:t>Digikey</w:t>
      </w:r>
      <w:proofErr w:type="spellEnd"/>
      <w:r>
        <w:rPr>
          <w:b/>
        </w:rPr>
        <w:t>, 2N3904TFCT-ND</w:t>
      </w:r>
      <w:r>
        <w:t>)</w:t>
      </w:r>
    </w:p>
    <w:p w14:paraId="1D883382" w14:textId="77777777" w:rsidR="002A2995" w:rsidRDefault="00E9657B">
      <w:pPr>
        <w:numPr>
          <w:ilvl w:val="0"/>
          <w:numId w:val="13"/>
        </w:numPr>
        <w:tabs>
          <w:tab w:val="center" w:pos="4320"/>
          <w:tab w:val="right" w:pos="8640"/>
        </w:tabs>
      </w:pPr>
      <w:r>
        <w:t xml:space="preserve">3 of </w:t>
      </w:r>
      <w:proofErr w:type="spellStart"/>
      <w:r>
        <w:t>optoisolators</w:t>
      </w:r>
      <w:proofErr w:type="spellEnd"/>
      <w:r>
        <w:t>, 4-DIP and 0.3" (</w:t>
      </w:r>
      <w:proofErr w:type="spellStart"/>
      <w:r>
        <w:rPr>
          <w:b/>
        </w:rPr>
        <w:t>Digikey</w:t>
      </w:r>
      <w:proofErr w:type="spellEnd"/>
      <w:r>
        <w:rPr>
          <w:b/>
        </w:rPr>
        <w:t>, TLP621BLTF-ND</w:t>
      </w:r>
      <w:r>
        <w:t>)</w:t>
      </w:r>
    </w:p>
    <w:p w14:paraId="0D2CD16E" w14:textId="77777777" w:rsidR="002A2995" w:rsidRDefault="002A2995">
      <w:pPr>
        <w:tabs>
          <w:tab w:val="center" w:pos="4320"/>
          <w:tab w:val="right" w:pos="8640"/>
        </w:tabs>
        <w:ind w:left="720"/>
      </w:pPr>
    </w:p>
    <w:p w14:paraId="0B6B1C37" w14:textId="77777777" w:rsidR="002A2995" w:rsidRDefault="00E9657B">
      <w:pPr>
        <w:numPr>
          <w:ilvl w:val="0"/>
          <w:numId w:val="50"/>
        </w:numPr>
        <w:tabs>
          <w:tab w:val="center" w:pos="4320"/>
          <w:tab w:val="right" w:pos="8640"/>
        </w:tabs>
      </w:pPr>
      <w:r>
        <w:t>1 of plastic electric project enclosure</w:t>
      </w:r>
    </w:p>
    <w:p w14:paraId="272626C0" w14:textId="77777777" w:rsidR="002A2995" w:rsidRDefault="00E9657B">
      <w:pPr>
        <w:numPr>
          <w:ilvl w:val="0"/>
          <w:numId w:val="5"/>
        </w:numPr>
        <w:tabs>
          <w:tab w:val="center" w:pos="4320"/>
          <w:tab w:val="right" w:pos="8640"/>
        </w:tabs>
      </w:pPr>
      <w:r>
        <w:t xml:space="preserve">DAQ #2, 8 analog inputs, 12-bit resolution, 100 </w:t>
      </w:r>
      <w:proofErr w:type="spellStart"/>
      <w:r>
        <w:t>kS</w:t>
      </w:r>
      <w:proofErr w:type="spellEnd"/>
      <w:r>
        <w:t>/s, 8 digital I/O (</w:t>
      </w:r>
      <w:r>
        <w:rPr>
          <w:b/>
        </w:rPr>
        <w:t>Measurement Computing, USB-</w:t>
      </w:r>
      <w:r>
        <w:rPr>
          <w:b/>
        </w:rPr>
        <w:t>201</w:t>
      </w:r>
      <w:r>
        <w:t>)</w:t>
      </w:r>
    </w:p>
    <w:p w14:paraId="7DA95323" w14:textId="77777777" w:rsidR="002A2995" w:rsidRDefault="002A2995">
      <w:pPr>
        <w:tabs>
          <w:tab w:val="center" w:pos="4320"/>
          <w:tab w:val="right" w:pos="8640"/>
        </w:tabs>
        <w:ind w:left="720"/>
      </w:pPr>
    </w:p>
    <w:p w14:paraId="63E7592D" w14:textId="77777777" w:rsidR="002A2995" w:rsidRDefault="00E9657B">
      <w:pPr>
        <w:pStyle w:val="Heading3"/>
        <w:numPr>
          <w:ilvl w:val="0"/>
          <w:numId w:val="2"/>
        </w:numPr>
      </w:pPr>
      <w:bookmarkStart w:id="28" w:name="_1ruxz7vg9s71" w:colFirst="0" w:colLast="0"/>
      <w:bookmarkEnd w:id="28"/>
      <w:r>
        <w:t>Assembly</w:t>
      </w:r>
    </w:p>
    <w:p w14:paraId="3D55101B" w14:textId="77777777" w:rsidR="002A2995" w:rsidRDefault="002A2995">
      <w:pPr>
        <w:tabs>
          <w:tab w:val="center" w:pos="4320"/>
          <w:tab w:val="right" w:pos="8640"/>
        </w:tabs>
        <w:ind w:left="720"/>
      </w:pPr>
    </w:p>
    <w:tbl>
      <w:tblPr>
        <w:tblStyle w:val="ae"/>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2A2995" w14:paraId="539BF89C" w14:textId="77777777">
        <w:tc>
          <w:tcPr>
            <w:tcW w:w="10800" w:type="dxa"/>
            <w:shd w:val="clear" w:color="auto" w:fill="auto"/>
            <w:tcMar>
              <w:top w:w="100" w:type="dxa"/>
              <w:left w:w="100" w:type="dxa"/>
              <w:bottom w:w="100" w:type="dxa"/>
              <w:right w:w="100" w:type="dxa"/>
            </w:tcMar>
          </w:tcPr>
          <w:p w14:paraId="03579FD9" w14:textId="77777777" w:rsidR="002A2995" w:rsidRDefault="00E9657B">
            <w:pPr>
              <w:widowControl w:val="0"/>
              <w:spacing w:line="240" w:lineRule="auto"/>
              <w:rPr>
                <w:sz w:val="28"/>
                <w:szCs w:val="28"/>
              </w:rPr>
            </w:pPr>
            <w:r>
              <w:rPr>
                <w:noProof/>
                <w:sz w:val="28"/>
                <w:szCs w:val="28"/>
              </w:rPr>
              <w:lastRenderedPageBreak/>
              <w:drawing>
                <wp:inline distT="114300" distB="114300" distL="114300" distR="114300" wp14:anchorId="6CBD1D07" wp14:editId="2E0F81E4">
                  <wp:extent cx="4572000" cy="4937760"/>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5"/>
                          <a:srcRect/>
                          <a:stretch>
                            <a:fillRect/>
                          </a:stretch>
                        </pic:blipFill>
                        <pic:spPr>
                          <a:xfrm>
                            <a:off x="0" y="0"/>
                            <a:ext cx="4572000" cy="4937760"/>
                          </a:xfrm>
                          <a:prstGeom prst="rect">
                            <a:avLst/>
                          </a:prstGeom>
                          <a:ln/>
                        </pic:spPr>
                      </pic:pic>
                    </a:graphicData>
                  </a:graphic>
                </wp:inline>
              </w:drawing>
            </w:r>
          </w:p>
        </w:tc>
      </w:tr>
      <w:tr w:rsidR="002A2995" w14:paraId="2CE04CD7" w14:textId="77777777">
        <w:tc>
          <w:tcPr>
            <w:tcW w:w="10800" w:type="dxa"/>
            <w:shd w:val="clear" w:color="auto" w:fill="auto"/>
            <w:tcMar>
              <w:top w:w="100" w:type="dxa"/>
              <w:left w:w="100" w:type="dxa"/>
              <w:bottom w:w="100" w:type="dxa"/>
              <w:right w:w="100" w:type="dxa"/>
            </w:tcMar>
          </w:tcPr>
          <w:p w14:paraId="219D5C07" w14:textId="77777777" w:rsidR="002A2995" w:rsidRDefault="00E9657B">
            <w:pPr>
              <w:widowControl w:val="0"/>
              <w:spacing w:line="240" w:lineRule="auto"/>
              <w:rPr>
                <w:i/>
              </w:rPr>
            </w:pPr>
            <w:r>
              <w:rPr>
                <w:i/>
              </w:rPr>
              <w:t>Circuit diagram for the old fluid delivery circuit.</w:t>
            </w:r>
          </w:p>
        </w:tc>
      </w:tr>
    </w:tbl>
    <w:p w14:paraId="33F094D8" w14:textId="77777777" w:rsidR="002A2995" w:rsidRDefault="002A2995">
      <w:pPr>
        <w:tabs>
          <w:tab w:val="center" w:pos="4320"/>
          <w:tab w:val="right" w:pos="8640"/>
        </w:tabs>
      </w:pPr>
    </w:p>
    <w:p w14:paraId="2F8AF9E9" w14:textId="77777777" w:rsidR="002A2995" w:rsidRDefault="00E9657B">
      <w:pPr>
        <w:pStyle w:val="Heading1"/>
      </w:pPr>
      <w:bookmarkStart w:id="29" w:name="_clpp4dg9pgrt" w:colFirst="0" w:colLast="0"/>
      <w:bookmarkEnd w:id="29"/>
      <w:r>
        <w:br w:type="page"/>
      </w:r>
    </w:p>
    <w:p w14:paraId="01A23883" w14:textId="77777777" w:rsidR="002A2995" w:rsidRDefault="00E9657B">
      <w:pPr>
        <w:pStyle w:val="Heading1"/>
        <w:rPr>
          <w:sz w:val="18"/>
          <w:szCs w:val="18"/>
        </w:rPr>
      </w:pPr>
      <w:bookmarkStart w:id="30" w:name="_55ycx29epwxx" w:colFirst="0" w:colLast="0"/>
      <w:bookmarkEnd w:id="30"/>
      <w:r>
        <w:lastRenderedPageBreak/>
        <w:t>Section 4: Steering wheel</w:t>
      </w:r>
    </w:p>
    <w:p w14:paraId="475EBD66" w14:textId="77777777" w:rsidR="002A2995" w:rsidRDefault="00E9657B">
      <w:pPr>
        <w:pStyle w:val="Heading2"/>
        <w:numPr>
          <w:ilvl w:val="0"/>
          <w:numId w:val="23"/>
        </w:numPr>
        <w:rPr>
          <w:u w:val="none"/>
        </w:rPr>
      </w:pPr>
      <w:bookmarkStart w:id="31" w:name="_vijo6nmj41li" w:colFirst="0" w:colLast="0"/>
      <w:bookmarkEnd w:id="31"/>
      <w:r>
        <w:t>Steering wheel</w:t>
      </w:r>
    </w:p>
    <w:p w14:paraId="1894DAA9" w14:textId="77777777" w:rsidR="002A2995" w:rsidRDefault="00E9657B">
      <w:pPr>
        <w:tabs>
          <w:tab w:val="center" w:pos="4320"/>
          <w:tab w:val="right" w:pos="8640"/>
        </w:tabs>
        <w:rPr>
          <w:b/>
        </w:rPr>
      </w:pPr>
      <w:r>
        <w:t xml:space="preserve">The mouse could use a steering wheel to report its choices in each trial. The steering wheel setup is adapted from the </w:t>
      </w:r>
      <w:hyperlink r:id="rId36">
        <w:r>
          <w:rPr>
            <w:color w:val="1155CC"/>
            <w:u w:val="single"/>
          </w:rPr>
          <w:t>Carandini lab</w:t>
        </w:r>
      </w:hyperlink>
      <w:r>
        <w:t>. Briefly, the setup uses a LEGO wheel mounted on an incremen</w:t>
      </w:r>
      <w:r>
        <w:t>tal rotary encoder, which passes state information to an Arduino microcontroller. The Arduino board runs a serial decoding program based on rapidly refreshing encoder state, in turn outputting data to a USB-205 DAQ that NBS Presentation reads to detect clo</w:t>
      </w:r>
      <w:r>
        <w:t>ckwise and counterclockwise wheel rotations. The steering wheel setup looks like this:</w:t>
      </w:r>
    </w:p>
    <w:p w14:paraId="219533DA" w14:textId="77777777" w:rsidR="002A2995" w:rsidRDefault="002A2995">
      <w:pPr>
        <w:tabs>
          <w:tab w:val="center" w:pos="4320"/>
          <w:tab w:val="right" w:pos="8640"/>
        </w:tabs>
        <w:rPr>
          <w:b/>
        </w:rPr>
      </w:pPr>
    </w:p>
    <w:tbl>
      <w:tblPr>
        <w:tblStyle w:val="af"/>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09599286" w14:textId="77777777">
        <w:tc>
          <w:tcPr>
            <w:tcW w:w="5400" w:type="dxa"/>
            <w:shd w:val="clear" w:color="auto" w:fill="auto"/>
            <w:tcMar>
              <w:top w:w="100" w:type="dxa"/>
              <w:left w:w="100" w:type="dxa"/>
              <w:bottom w:w="100" w:type="dxa"/>
              <w:right w:w="100" w:type="dxa"/>
            </w:tcMar>
          </w:tcPr>
          <w:p w14:paraId="73F2FD58" w14:textId="77777777" w:rsidR="002A2995" w:rsidRDefault="00E9657B">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23F6D47B" wp14:editId="4F42458E">
                  <wp:extent cx="3295650" cy="29464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295650" cy="29464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4BEE204A" w14:textId="77777777" w:rsidR="002A2995" w:rsidRDefault="00E9657B">
            <w:pPr>
              <w:widowControl w:val="0"/>
              <w:pBdr>
                <w:top w:val="nil"/>
                <w:left w:val="nil"/>
                <w:bottom w:val="nil"/>
                <w:right w:val="nil"/>
                <w:between w:val="nil"/>
              </w:pBdr>
              <w:spacing w:line="240" w:lineRule="auto"/>
              <w:jc w:val="center"/>
              <w:rPr>
                <w:b/>
              </w:rPr>
            </w:pPr>
            <w:r>
              <w:rPr>
                <w:b/>
                <w:noProof/>
              </w:rPr>
              <w:drawing>
                <wp:inline distT="114300" distB="114300" distL="114300" distR="114300" wp14:anchorId="3C732E61" wp14:editId="29C71841">
                  <wp:extent cx="2709333" cy="36576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2709333" cy="3657600"/>
                          </a:xfrm>
                          <a:prstGeom prst="rect">
                            <a:avLst/>
                          </a:prstGeom>
                          <a:ln/>
                        </pic:spPr>
                      </pic:pic>
                    </a:graphicData>
                  </a:graphic>
                </wp:inline>
              </w:drawing>
            </w:r>
          </w:p>
        </w:tc>
      </w:tr>
    </w:tbl>
    <w:p w14:paraId="4C56D7C6" w14:textId="77777777" w:rsidR="002A2995" w:rsidRDefault="002A2995">
      <w:pPr>
        <w:tabs>
          <w:tab w:val="center" w:pos="4320"/>
          <w:tab w:val="right" w:pos="8640"/>
        </w:tabs>
        <w:rPr>
          <w:b/>
        </w:rPr>
      </w:pPr>
    </w:p>
    <w:p w14:paraId="3AA0B081" w14:textId="77777777" w:rsidR="002A2995" w:rsidRDefault="00E9657B">
      <w:pPr>
        <w:pStyle w:val="Heading3"/>
        <w:numPr>
          <w:ilvl w:val="0"/>
          <w:numId w:val="9"/>
        </w:numPr>
        <w:spacing w:before="720" w:line="240" w:lineRule="auto"/>
      </w:pPr>
      <w:bookmarkStart w:id="32" w:name="_9t0yucozp9jz" w:colFirst="0" w:colLast="0"/>
      <w:bookmarkEnd w:id="32"/>
      <w:r>
        <w:t>Parts List</w:t>
      </w:r>
    </w:p>
    <w:p w14:paraId="41A01C14" w14:textId="77777777" w:rsidR="002A2995" w:rsidRDefault="002A2995">
      <w:pPr>
        <w:tabs>
          <w:tab w:val="center" w:pos="4320"/>
          <w:tab w:val="right" w:pos="8640"/>
        </w:tabs>
      </w:pPr>
    </w:p>
    <w:p w14:paraId="36621597" w14:textId="77777777" w:rsidR="002A2995" w:rsidRDefault="00E9657B">
      <w:pPr>
        <w:numPr>
          <w:ilvl w:val="0"/>
          <w:numId w:val="5"/>
        </w:numPr>
        <w:tabs>
          <w:tab w:val="center" w:pos="4320"/>
          <w:tab w:val="right" w:pos="8640"/>
        </w:tabs>
      </w:pPr>
      <w:r>
        <w:t>LEGO wheel 43.2 mm dia. X 18 mm (</w:t>
      </w:r>
      <w:r>
        <w:rPr>
          <w:b/>
        </w:rPr>
        <w:t>Lego, 86652</w:t>
      </w:r>
      <w:r>
        <w:t>)</w:t>
      </w:r>
    </w:p>
    <w:p w14:paraId="6BE31207" w14:textId="77777777" w:rsidR="002A2995" w:rsidRDefault="00E9657B">
      <w:pPr>
        <w:numPr>
          <w:ilvl w:val="0"/>
          <w:numId w:val="5"/>
        </w:numPr>
        <w:tabs>
          <w:tab w:val="center" w:pos="4320"/>
          <w:tab w:val="right" w:pos="8640"/>
        </w:tabs>
      </w:pPr>
      <w:r>
        <w:t>LEGO tire 62.4 mm dia. X 20 mm (</w:t>
      </w:r>
      <w:r>
        <w:rPr>
          <w:b/>
        </w:rPr>
        <w:t>Lego, 32019</w:t>
      </w:r>
      <w:r>
        <w:t>)</w:t>
      </w:r>
    </w:p>
    <w:p w14:paraId="01377E06" w14:textId="77777777" w:rsidR="002A2995" w:rsidRDefault="00E9657B">
      <w:pPr>
        <w:numPr>
          <w:ilvl w:val="0"/>
          <w:numId w:val="5"/>
        </w:numPr>
        <w:tabs>
          <w:tab w:val="center" w:pos="4320"/>
          <w:tab w:val="right" w:pos="8640"/>
        </w:tabs>
      </w:pPr>
      <w:r>
        <w:t>Rotary encoder, optical, incremental, 10 mm long 4 mm diameter shaft, push-pull, 1024 PPR resolution, 5 - 24V (</w:t>
      </w:r>
      <w:proofErr w:type="spellStart"/>
      <w:r>
        <w:rPr>
          <w:b/>
        </w:rPr>
        <w:t>Kuebler</w:t>
      </w:r>
      <w:proofErr w:type="spellEnd"/>
      <w:r>
        <w:rPr>
          <w:b/>
        </w:rPr>
        <w:t>, 05.2400.1122.1024</w:t>
      </w:r>
      <w:r>
        <w:t>)</w:t>
      </w:r>
    </w:p>
    <w:p w14:paraId="48EA59D0" w14:textId="77777777" w:rsidR="002A2995" w:rsidRDefault="00E9657B">
      <w:pPr>
        <w:numPr>
          <w:ilvl w:val="0"/>
          <w:numId w:val="5"/>
        </w:numPr>
        <w:tabs>
          <w:tab w:val="center" w:pos="4320"/>
          <w:tab w:val="right" w:pos="8640"/>
        </w:tabs>
      </w:pPr>
      <w:r>
        <w:t>1 of the wheel holder piece (</w:t>
      </w:r>
      <w:r>
        <w:rPr>
          <w:b/>
        </w:rPr>
        <w:t>3D printed, /printed parts/</w:t>
      </w:r>
      <w:proofErr w:type="spellStart"/>
      <w:r>
        <w:rPr>
          <w:b/>
        </w:rPr>
        <w:t>WheelHolder.STL</w:t>
      </w:r>
      <w:proofErr w:type="spellEnd"/>
      <w:r>
        <w:t>)</w:t>
      </w:r>
    </w:p>
    <w:p w14:paraId="61844BCA" w14:textId="77777777" w:rsidR="002A2995" w:rsidRDefault="00E9657B">
      <w:pPr>
        <w:numPr>
          <w:ilvl w:val="0"/>
          <w:numId w:val="5"/>
        </w:numPr>
        <w:tabs>
          <w:tab w:val="center" w:pos="4320"/>
          <w:tab w:val="right" w:pos="8640"/>
        </w:tabs>
      </w:pPr>
      <w:r>
        <w:t>1 of the wheel shaft coupler piece (</w:t>
      </w:r>
      <w:r>
        <w:rPr>
          <w:b/>
        </w:rPr>
        <w:t>3D print</w:t>
      </w:r>
      <w:r>
        <w:rPr>
          <w:b/>
        </w:rPr>
        <w:t>ed, /printed parts/</w:t>
      </w:r>
      <w:proofErr w:type="spellStart"/>
      <w:r>
        <w:rPr>
          <w:b/>
        </w:rPr>
        <w:t>WheelShaftCoupler.STL</w:t>
      </w:r>
      <w:proofErr w:type="spellEnd"/>
      <w:r>
        <w:t>)</w:t>
      </w:r>
    </w:p>
    <w:p w14:paraId="2B5C77C6" w14:textId="77777777" w:rsidR="002A2995" w:rsidRDefault="00E9657B">
      <w:pPr>
        <w:numPr>
          <w:ilvl w:val="0"/>
          <w:numId w:val="5"/>
        </w:numPr>
        <w:tabs>
          <w:tab w:val="center" w:pos="4320"/>
          <w:tab w:val="right" w:pos="8640"/>
        </w:tabs>
      </w:pPr>
      <w:r>
        <w:t>1 of 1.5” post (</w:t>
      </w:r>
      <w:r>
        <w:rPr>
          <w:b/>
        </w:rPr>
        <w:t>Thorlabs TR1.5</w:t>
      </w:r>
      <w:r>
        <w:t>)</w:t>
      </w:r>
    </w:p>
    <w:p w14:paraId="156BB648" w14:textId="77777777" w:rsidR="002A2995" w:rsidRDefault="00E9657B">
      <w:pPr>
        <w:numPr>
          <w:ilvl w:val="0"/>
          <w:numId w:val="5"/>
        </w:numPr>
        <w:tabs>
          <w:tab w:val="center" w:pos="4320"/>
          <w:tab w:val="right" w:pos="8640"/>
        </w:tabs>
      </w:pPr>
      <w:r>
        <w:t>1 of 1.5” post holder (</w:t>
      </w:r>
      <w:r>
        <w:rPr>
          <w:b/>
        </w:rPr>
        <w:t>Thorlabs, PH1.5</w:t>
      </w:r>
      <w:r>
        <w:t>)</w:t>
      </w:r>
    </w:p>
    <w:p w14:paraId="603CA958" w14:textId="77777777" w:rsidR="002A2995" w:rsidRDefault="00E9657B">
      <w:pPr>
        <w:numPr>
          <w:ilvl w:val="0"/>
          <w:numId w:val="5"/>
        </w:numPr>
        <w:tabs>
          <w:tab w:val="center" w:pos="4320"/>
          <w:tab w:val="right" w:pos="8640"/>
        </w:tabs>
      </w:pPr>
      <w:r>
        <w:t>1 of XY dovetail rails (</w:t>
      </w:r>
      <w:r>
        <w:rPr>
          <w:b/>
        </w:rPr>
        <w:t>Thorlabs, RC3 + RC1 + RLA0300</w:t>
      </w:r>
      <w:r>
        <w:t>)</w:t>
      </w:r>
    </w:p>
    <w:p w14:paraId="12396FDC" w14:textId="77777777" w:rsidR="002A2995" w:rsidRDefault="002A2995">
      <w:pPr>
        <w:tabs>
          <w:tab w:val="center" w:pos="4320"/>
          <w:tab w:val="right" w:pos="8640"/>
        </w:tabs>
        <w:ind w:left="720"/>
      </w:pPr>
    </w:p>
    <w:p w14:paraId="40850B10" w14:textId="77777777" w:rsidR="002A2995" w:rsidRDefault="00E9657B">
      <w:pPr>
        <w:numPr>
          <w:ilvl w:val="0"/>
          <w:numId w:val="5"/>
        </w:numPr>
        <w:tabs>
          <w:tab w:val="center" w:pos="4320"/>
          <w:tab w:val="right" w:pos="8640"/>
        </w:tabs>
      </w:pPr>
      <w:r>
        <w:t>Arduino microcontroller (</w:t>
      </w:r>
      <w:proofErr w:type="spellStart"/>
      <w:r>
        <w:rPr>
          <w:b/>
        </w:rPr>
        <w:t>Ardunio</w:t>
      </w:r>
      <w:proofErr w:type="spellEnd"/>
      <w:r>
        <w:rPr>
          <w:b/>
        </w:rPr>
        <w:t>, Uno R3</w:t>
      </w:r>
      <w:r>
        <w:t>)</w:t>
      </w:r>
    </w:p>
    <w:p w14:paraId="4B062ADF" w14:textId="77777777" w:rsidR="002A2995" w:rsidRDefault="002A2995">
      <w:pPr>
        <w:tabs>
          <w:tab w:val="center" w:pos="4320"/>
          <w:tab w:val="right" w:pos="8640"/>
        </w:tabs>
        <w:ind w:left="720"/>
      </w:pPr>
    </w:p>
    <w:p w14:paraId="46A7807B" w14:textId="77777777" w:rsidR="002A2995" w:rsidRDefault="00E9657B">
      <w:pPr>
        <w:numPr>
          <w:ilvl w:val="0"/>
          <w:numId w:val="5"/>
        </w:numPr>
        <w:tabs>
          <w:tab w:val="center" w:pos="4320"/>
          <w:tab w:val="right" w:pos="8640"/>
        </w:tabs>
      </w:pPr>
      <w:r>
        <w:t xml:space="preserve">DAQ, 8 analog inputs, 12-bit resolution, 500 </w:t>
      </w:r>
      <w:proofErr w:type="spellStart"/>
      <w:r>
        <w:t>kS</w:t>
      </w:r>
      <w:proofErr w:type="spellEnd"/>
      <w:r>
        <w:t>/s, 2 analog output, 8 digital I/O (</w:t>
      </w:r>
      <w:r>
        <w:rPr>
          <w:b/>
        </w:rPr>
        <w:t>Measurement Computing, USB-205</w:t>
      </w:r>
      <w:r>
        <w:t>)</w:t>
      </w:r>
    </w:p>
    <w:p w14:paraId="22F8D5DD" w14:textId="77777777" w:rsidR="002A2995" w:rsidRDefault="002A2995">
      <w:pPr>
        <w:tabs>
          <w:tab w:val="center" w:pos="4320"/>
          <w:tab w:val="right" w:pos="8640"/>
        </w:tabs>
      </w:pPr>
    </w:p>
    <w:tbl>
      <w:tblPr>
        <w:tblStyle w:val="af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3B339A4F" w14:textId="77777777">
        <w:tc>
          <w:tcPr>
            <w:tcW w:w="5400" w:type="dxa"/>
            <w:shd w:val="clear" w:color="auto" w:fill="auto"/>
            <w:tcMar>
              <w:top w:w="100" w:type="dxa"/>
              <w:left w:w="100" w:type="dxa"/>
              <w:bottom w:w="100" w:type="dxa"/>
              <w:right w:w="100" w:type="dxa"/>
            </w:tcMar>
          </w:tcPr>
          <w:p w14:paraId="3F313755" w14:textId="77777777" w:rsidR="002A2995" w:rsidRDefault="00E9657B">
            <w:pPr>
              <w:widowControl w:val="0"/>
              <w:pBdr>
                <w:top w:val="nil"/>
                <w:left w:val="nil"/>
                <w:bottom w:val="nil"/>
                <w:right w:val="nil"/>
                <w:between w:val="nil"/>
              </w:pBdr>
              <w:spacing w:line="240" w:lineRule="auto"/>
              <w:jc w:val="center"/>
            </w:pPr>
            <w:r>
              <w:rPr>
                <w:noProof/>
              </w:rPr>
              <w:drawing>
                <wp:inline distT="114300" distB="114300" distL="114300" distR="114300" wp14:anchorId="55FA475C" wp14:editId="7D9074C7">
                  <wp:extent cx="1801368" cy="1828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1801368" cy="18288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5E248C9F" w14:textId="77777777" w:rsidR="002A2995" w:rsidRDefault="00E9657B">
            <w:pPr>
              <w:widowControl w:val="0"/>
              <w:pBdr>
                <w:top w:val="nil"/>
                <w:left w:val="nil"/>
                <w:bottom w:val="nil"/>
                <w:right w:val="nil"/>
                <w:between w:val="nil"/>
              </w:pBdr>
              <w:spacing w:line="240" w:lineRule="auto"/>
              <w:jc w:val="center"/>
              <w:rPr>
                <w:i/>
              </w:rPr>
            </w:pPr>
            <w:r>
              <w:rPr>
                <w:i/>
                <w:noProof/>
              </w:rPr>
              <w:drawing>
                <wp:inline distT="114300" distB="114300" distL="114300" distR="114300" wp14:anchorId="29DCE6C3" wp14:editId="1A8D930B">
                  <wp:extent cx="2913133" cy="18288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913133" cy="1828800"/>
                          </a:xfrm>
                          <a:prstGeom prst="rect">
                            <a:avLst/>
                          </a:prstGeom>
                          <a:ln/>
                        </pic:spPr>
                      </pic:pic>
                    </a:graphicData>
                  </a:graphic>
                </wp:inline>
              </w:drawing>
            </w:r>
          </w:p>
        </w:tc>
      </w:tr>
      <w:tr w:rsidR="002A2995" w14:paraId="431718D3" w14:textId="77777777">
        <w:tc>
          <w:tcPr>
            <w:tcW w:w="5400" w:type="dxa"/>
            <w:shd w:val="clear" w:color="auto" w:fill="auto"/>
            <w:tcMar>
              <w:top w:w="100" w:type="dxa"/>
              <w:left w:w="100" w:type="dxa"/>
              <w:bottom w:w="100" w:type="dxa"/>
              <w:right w:w="100" w:type="dxa"/>
            </w:tcMar>
          </w:tcPr>
          <w:p w14:paraId="45B3ADC7" w14:textId="77777777" w:rsidR="002A2995" w:rsidRDefault="00E9657B">
            <w:pPr>
              <w:widowControl w:val="0"/>
              <w:spacing w:line="240" w:lineRule="auto"/>
            </w:pPr>
            <w:proofErr w:type="spellStart"/>
            <w:r>
              <w:rPr>
                <w:i/>
              </w:rPr>
              <w:t>WheelHolder.STL</w:t>
            </w:r>
            <w:proofErr w:type="spellEnd"/>
          </w:p>
        </w:tc>
        <w:tc>
          <w:tcPr>
            <w:tcW w:w="5400" w:type="dxa"/>
            <w:shd w:val="clear" w:color="auto" w:fill="auto"/>
            <w:tcMar>
              <w:top w:w="100" w:type="dxa"/>
              <w:left w:w="100" w:type="dxa"/>
              <w:bottom w:w="100" w:type="dxa"/>
              <w:right w:w="100" w:type="dxa"/>
            </w:tcMar>
          </w:tcPr>
          <w:p w14:paraId="191E8669" w14:textId="77777777" w:rsidR="002A2995" w:rsidRDefault="00E9657B">
            <w:pPr>
              <w:widowControl w:val="0"/>
              <w:pBdr>
                <w:top w:val="nil"/>
                <w:left w:val="nil"/>
                <w:bottom w:val="nil"/>
                <w:right w:val="nil"/>
                <w:between w:val="nil"/>
              </w:pBdr>
              <w:spacing w:line="240" w:lineRule="auto"/>
              <w:rPr>
                <w:i/>
              </w:rPr>
            </w:pPr>
            <w:proofErr w:type="spellStart"/>
            <w:r>
              <w:rPr>
                <w:i/>
              </w:rPr>
              <w:t>WheelShaftCoupler.STL</w:t>
            </w:r>
            <w:proofErr w:type="spellEnd"/>
          </w:p>
        </w:tc>
      </w:tr>
    </w:tbl>
    <w:p w14:paraId="682036B5" w14:textId="77777777" w:rsidR="002A2995" w:rsidRDefault="002A2995">
      <w:pPr>
        <w:tabs>
          <w:tab w:val="center" w:pos="4320"/>
          <w:tab w:val="right" w:pos="8640"/>
        </w:tabs>
      </w:pPr>
    </w:p>
    <w:p w14:paraId="36DFB8B6" w14:textId="77777777" w:rsidR="002A2995" w:rsidRDefault="00E9657B">
      <w:pPr>
        <w:pStyle w:val="Heading3"/>
        <w:numPr>
          <w:ilvl w:val="0"/>
          <w:numId w:val="9"/>
        </w:numPr>
      </w:pPr>
      <w:bookmarkStart w:id="33" w:name="_t69tf4kgpmoe" w:colFirst="0" w:colLast="0"/>
      <w:bookmarkEnd w:id="33"/>
      <w:r>
        <w:t>Assembly</w:t>
      </w:r>
    </w:p>
    <w:p w14:paraId="3FBDFABB" w14:textId="77777777" w:rsidR="002A2995" w:rsidRDefault="002A2995">
      <w:pPr>
        <w:tabs>
          <w:tab w:val="center" w:pos="4320"/>
          <w:tab w:val="right" w:pos="8640"/>
        </w:tabs>
        <w:ind w:left="720"/>
      </w:pPr>
    </w:p>
    <w:p w14:paraId="76489EE3" w14:textId="77777777" w:rsidR="002A2995" w:rsidRDefault="00E9657B">
      <w:pPr>
        <w:numPr>
          <w:ilvl w:val="0"/>
          <w:numId w:val="54"/>
        </w:numPr>
        <w:tabs>
          <w:tab w:val="center" w:pos="4320"/>
          <w:tab w:val="right" w:pos="8640"/>
        </w:tabs>
      </w:pPr>
      <w:r>
        <w:t>The rotary encoder is fixed to the 3D printed wheel holder, which is fastened onto the Thorlabs post, post holder, and XY dovetail assembly.</w:t>
      </w:r>
    </w:p>
    <w:p w14:paraId="5B046B31" w14:textId="77777777" w:rsidR="002A2995" w:rsidRDefault="002A2995">
      <w:pPr>
        <w:tabs>
          <w:tab w:val="center" w:pos="4320"/>
          <w:tab w:val="right" w:pos="8640"/>
        </w:tabs>
        <w:ind w:left="720"/>
      </w:pPr>
    </w:p>
    <w:p w14:paraId="53911309" w14:textId="77777777" w:rsidR="002A2995" w:rsidRDefault="00E9657B">
      <w:pPr>
        <w:numPr>
          <w:ilvl w:val="0"/>
          <w:numId w:val="54"/>
        </w:numPr>
        <w:tabs>
          <w:tab w:val="center" w:pos="4320"/>
          <w:tab w:val="right" w:pos="8640"/>
        </w:tabs>
      </w:pPr>
      <w:r>
        <w:t>The LEGO wheel goes into the 3D printed wheel shaft coupler, which connects to the shaft of the rotary encoder. To make a tight fit between the wheel shaft coupler and the shaft of the rotary encoder, you may want to apply tape onto the shaft.</w:t>
      </w:r>
    </w:p>
    <w:p w14:paraId="7F94311C" w14:textId="77777777" w:rsidR="002A2995" w:rsidRDefault="002A2995">
      <w:pPr>
        <w:tabs>
          <w:tab w:val="center" w:pos="4320"/>
          <w:tab w:val="right" w:pos="8640"/>
        </w:tabs>
      </w:pPr>
    </w:p>
    <w:tbl>
      <w:tblPr>
        <w:tblStyle w:val="af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2A2995" w14:paraId="316A739A" w14:textId="77777777">
        <w:tc>
          <w:tcPr>
            <w:tcW w:w="3600" w:type="dxa"/>
            <w:shd w:val="clear" w:color="auto" w:fill="auto"/>
            <w:tcMar>
              <w:top w:w="100" w:type="dxa"/>
              <w:left w:w="100" w:type="dxa"/>
              <w:bottom w:w="100" w:type="dxa"/>
              <w:right w:w="100" w:type="dxa"/>
            </w:tcMar>
          </w:tcPr>
          <w:p w14:paraId="732CEE23"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444EDC6C" wp14:editId="206AE364">
                  <wp:extent cx="2152650" cy="22860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2152650" cy="2286000"/>
                          </a:xfrm>
                          <a:prstGeom prst="rect">
                            <a:avLst/>
                          </a:prstGeom>
                          <a:ln/>
                        </pic:spPr>
                      </pic:pic>
                    </a:graphicData>
                  </a:graphic>
                </wp:inline>
              </w:drawing>
            </w:r>
          </w:p>
        </w:tc>
        <w:tc>
          <w:tcPr>
            <w:tcW w:w="3600" w:type="dxa"/>
            <w:shd w:val="clear" w:color="auto" w:fill="auto"/>
            <w:tcMar>
              <w:top w:w="100" w:type="dxa"/>
              <w:left w:w="100" w:type="dxa"/>
              <w:bottom w:w="100" w:type="dxa"/>
              <w:right w:w="100" w:type="dxa"/>
            </w:tcMar>
          </w:tcPr>
          <w:p w14:paraId="1DB8B55F"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3FA24A18" wp14:editId="50016198">
                  <wp:extent cx="2152650" cy="25527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b="34474"/>
                          <a:stretch>
                            <a:fillRect/>
                          </a:stretch>
                        </pic:blipFill>
                        <pic:spPr>
                          <a:xfrm>
                            <a:off x="0" y="0"/>
                            <a:ext cx="2152650" cy="2552700"/>
                          </a:xfrm>
                          <a:prstGeom prst="rect">
                            <a:avLst/>
                          </a:prstGeom>
                          <a:ln/>
                        </pic:spPr>
                      </pic:pic>
                    </a:graphicData>
                  </a:graphic>
                </wp:inline>
              </w:drawing>
            </w:r>
          </w:p>
        </w:tc>
        <w:tc>
          <w:tcPr>
            <w:tcW w:w="3600" w:type="dxa"/>
            <w:shd w:val="clear" w:color="auto" w:fill="auto"/>
            <w:tcMar>
              <w:top w:w="100" w:type="dxa"/>
              <w:left w:w="100" w:type="dxa"/>
              <w:bottom w:w="100" w:type="dxa"/>
              <w:right w:w="100" w:type="dxa"/>
            </w:tcMar>
          </w:tcPr>
          <w:p w14:paraId="5212AC57"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6009ED1E" wp14:editId="77DA7D20">
                  <wp:extent cx="2152650" cy="25527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b="42241"/>
                          <a:stretch>
                            <a:fillRect/>
                          </a:stretch>
                        </pic:blipFill>
                        <pic:spPr>
                          <a:xfrm>
                            <a:off x="0" y="0"/>
                            <a:ext cx="2152650" cy="2552700"/>
                          </a:xfrm>
                          <a:prstGeom prst="rect">
                            <a:avLst/>
                          </a:prstGeom>
                          <a:ln/>
                        </pic:spPr>
                      </pic:pic>
                    </a:graphicData>
                  </a:graphic>
                </wp:inline>
              </w:drawing>
            </w:r>
          </w:p>
        </w:tc>
      </w:tr>
      <w:tr w:rsidR="002A2995" w14:paraId="12D5671B" w14:textId="77777777">
        <w:tc>
          <w:tcPr>
            <w:tcW w:w="3600" w:type="dxa"/>
            <w:shd w:val="clear" w:color="auto" w:fill="auto"/>
            <w:tcMar>
              <w:top w:w="100" w:type="dxa"/>
              <w:left w:w="100" w:type="dxa"/>
              <w:bottom w:w="100" w:type="dxa"/>
              <w:right w:w="100" w:type="dxa"/>
            </w:tcMar>
          </w:tcPr>
          <w:p w14:paraId="5BE1A74C" w14:textId="77777777" w:rsidR="002A2995" w:rsidRDefault="00E9657B">
            <w:pPr>
              <w:widowControl w:val="0"/>
              <w:pBdr>
                <w:top w:val="nil"/>
                <w:left w:val="nil"/>
                <w:bottom w:val="nil"/>
                <w:right w:val="nil"/>
                <w:between w:val="nil"/>
              </w:pBdr>
              <w:spacing w:line="240" w:lineRule="auto"/>
              <w:rPr>
                <w:i/>
              </w:rPr>
            </w:pPr>
            <w:r>
              <w:rPr>
                <w:i/>
              </w:rPr>
              <w:t xml:space="preserve">The </w:t>
            </w:r>
            <w:r>
              <w:rPr>
                <w:i/>
              </w:rPr>
              <w:t>LEGO wheel and tire.</w:t>
            </w:r>
          </w:p>
        </w:tc>
        <w:tc>
          <w:tcPr>
            <w:tcW w:w="3600" w:type="dxa"/>
            <w:shd w:val="clear" w:color="auto" w:fill="auto"/>
            <w:tcMar>
              <w:top w:w="100" w:type="dxa"/>
              <w:left w:w="100" w:type="dxa"/>
              <w:bottom w:w="100" w:type="dxa"/>
              <w:right w:w="100" w:type="dxa"/>
            </w:tcMar>
          </w:tcPr>
          <w:p w14:paraId="7ADBEBF7" w14:textId="77777777" w:rsidR="002A2995" w:rsidRDefault="00E9657B">
            <w:pPr>
              <w:widowControl w:val="0"/>
              <w:pBdr>
                <w:top w:val="nil"/>
                <w:left w:val="nil"/>
                <w:bottom w:val="nil"/>
                <w:right w:val="nil"/>
                <w:between w:val="nil"/>
              </w:pBdr>
              <w:spacing w:line="240" w:lineRule="auto"/>
              <w:rPr>
                <w:i/>
              </w:rPr>
            </w:pPr>
            <w:r>
              <w:rPr>
                <w:i/>
              </w:rPr>
              <w:t>The mounted rotary encoder: side view.</w:t>
            </w:r>
          </w:p>
        </w:tc>
        <w:tc>
          <w:tcPr>
            <w:tcW w:w="3600" w:type="dxa"/>
            <w:shd w:val="clear" w:color="auto" w:fill="auto"/>
            <w:tcMar>
              <w:top w:w="100" w:type="dxa"/>
              <w:left w:w="100" w:type="dxa"/>
              <w:bottom w:w="100" w:type="dxa"/>
              <w:right w:w="100" w:type="dxa"/>
            </w:tcMar>
          </w:tcPr>
          <w:p w14:paraId="61F86F5E" w14:textId="77777777" w:rsidR="002A2995" w:rsidRDefault="00E9657B">
            <w:pPr>
              <w:widowControl w:val="0"/>
              <w:spacing w:line="240" w:lineRule="auto"/>
              <w:rPr>
                <w:i/>
              </w:rPr>
            </w:pPr>
            <w:r>
              <w:rPr>
                <w:i/>
              </w:rPr>
              <w:t>The mounted rotary encoder: front view.</w:t>
            </w:r>
          </w:p>
        </w:tc>
      </w:tr>
    </w:tbl>
    <w:p w14:paraId="1FE13740" w14:textId="77777777" w:rsidR="002A2995" w:rsidRDefault="002A2995">
      <w:pPr>
        <w:tabs>
          <w:tab w:val="center" w:pos="4320"/>
          <w:tab w:val="right" w:pos="8640"/>
        </w:tabs>
      </w:pPr>
    </w:p>
    <w:p w14:paraId="1E114DD2" w14:textId="77777777" w:rsidR="002A2995" w:rsidRDefault="00E9657B">
      <w:pPr>
        <w:numPr>
          <w:ilvl w:val="0"/>
          <w:numId w:val="54"/>
        </w:numPr>
        <w:tabs>
          <w:tab w:val="center" w:pos="4320"/>
          <w:tab w:val="right" w:pos="8640"/>
        </w:tabs>
      </w:pPr>
      <w:r>
        <w:lastRenderedPageBreak/>
        <w:t xml:space="preserve">The rotary encoder comes with an 8-wire output. Connect 4 of the wires to the Arduino microcontroller: white wire to GND pin, brown wire to +5V </w:t>
      </w:r>
      <w:proofErr w:type="gramStart"/>
      <w:r>
        <w:t>pin ,</w:t>
      </w:r>
      <w:proofErr w:type="gramEnd"/>
      <w:r>
        <w:t xml:space="preserve"> gray wire to digital pin 1, and green wire to digital pin 2. The unused wires (red, yellow, pink, and blue</w:t>
      </w:r>
      <w:r>
        <w:t>) can be taped to avoid unintended connections.</w:t>
      </w:r>
    </w:p>
    <w:p w14:paraId="18E33447" w14:textId="77777777" w:rsidR="002A2995" w:rsidRDefault="002A2995">
      <w:pPr>
        <w:tabs>
          <w:tab w:val="center" w:pos="4320"/>
          <w:tab w:val="right" w:pos="8640"/>
        </w:tabs>
      </w:pPr>
    </w:p>
    <w:tbl>
      <w:tblPr>
        <w:tblStyle w:val="af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gridCol w:w="3300"/>
      </w:tblGrid>
      <w:tr w:rsidR="002A2995" w14:paraId="028FE80A" w14:textId="77777777">
        <w:tc>
          <w:tcPr>
            <w:tcW w:w="7500" w:type="dxa"/>
            <w:shd w:val="clear" w:color="auto" w:fill="auto"/>
            <w:tcMar>
              <w:top w:w="100" w:type="dxa"/>
              <w:left w:w="100" w:type="dxa"/>
              <w:bottom w:w="100" w:type="dxa"/>
              <w:right w:w="100" w:type="dxa"/>
            </w:tcMar>
          </w:tcPr>
          <w:p w14:paraId="5F594A1A"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13FF1DAD" wp14:editId="3D2242CD">
                  <wp:extent cx="4572000" cy="2070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4572000" cy="2070100"/>
                          </a:xfrm>
                          <a:prstGeom prst="rect">
                            <a:avLst/>
                          </a:prstGeom>
                          <a:ln/>
                        </pic:spPr>
                      </pic:pic>
                    </a:graphicData>
                  </a:graphic>
                </wp:inline>
              </w:drawing>
            </w:r>
          </w:p>
        </w:tc>
        <w:tc>
          <w:tcPr>
            <w:tcW w:w="3300" w:type="dxa"/>
            <w:shd w:val="clear" w:color="auto" w:fill="auto"/>
            <w:tcMar>
              <w:top w:w="100" w:type="dxa"/>
              <w:left w:w="100" w:type="dxa"/>
              <w:bottom w:w="100" w:type="dxa"/>
              <w:right w:w="100" w:type="dxa"/>
            </w:tcMar>
          </w:tcPr>
          <w:p w14:paraId="7F7CBE21" w14:textId="77777777" w:rsidR="002A2995" w:rsidRDefault="00E9657B">
            <w:pPr>
              <w:widowControl w:val="0"/>
              <w:spacing w:line="240" w:lineRule="auto"/>
              <w:rPr>
                <w:i/>
              </w:rPr>
            </w:pPr>
            <w:r>
              <w:rPr>
                <w:i/>
              </w:rPr>
              <w:t>Circuit diagram for the steering wheel.</w:t>
            </w:r>
          </w:p>
          <w:p w14:paraId="6F96ED66" w14:textId="77777777" w:rsidR="002A2995" w:rsidRDefault="002A2995">
            <w:pPr>
              <w:widowControl w:val="0"/>
              <w:spacing w:line="240" w:lineRule="auto"/>
              <w:rPr>
                <w:i/>
              </w:rPr>
            </w:pPr>
          </w:p>
          <w:p w14:paraId="0C1E542D" w14:textId="77777777" w:rsidR="002A2995" w:rsidRDefault="00E9657B">
            <w:pPr>
              <w:widowControl w:val="0"/>
              <w:spacing w:line="240" w:lineRule="auto"/>
              <w:rPr>
                <w:i/>
              </w:rPr>
            </w:pPr>
            <w:r>
              <w:rPr>
                <w:i/>
              </w:rPr>
              <w:t xml:space="preserve">Note: The </w:t>
            </w:r>
            <w:proofErr w:type="gramStart"/>
            <w:r>
              <w:rPr>
                <w:i/>
              </w:rPr>
              <w:t>positions</w:t>
            </w:r>
            <w:proofErr w:type="gramEnd"/>
            <w:r>
              <w:rPr>
                <w:i/>
              </w:rPr>
              <w:t xml:space="preserve"> in this cartoon is not meant to be the position of the pins - read the pin labels.</w:t>
            </w:r>
          </w:p>
        </w:tc>
      </w:tr>
      <w:tr w:rsidR="002A2995" w14:paraId="7D195269" w14:textId="77777777">
        <w:tc>
          <w:tcPr>
            <w:tcW w:w="7500" w:type="dxa"/>
            <w:shd w:val="clear" w:color="auto" w:fill="auto"/>
            <w:tcMar>
              <w:top w:w="100" w:type="dxa"/>
              <w:left w:w="100" w:type="dxa"/>
              <w:bottom w:w="100" w:type="dxa"/>
              <w:right w:w="100" w:type="dxa"/>
            </w:tcMar>
          </w:tcPr>
          <w:p w14:paraId="65C5891E" w14:textId="77777777" w:rsidR="002A2995" w:rsidRDefault="00E9657B">
            <w:pPr>
              <w:widowControl w:val="0"/>
              <w:pBdr>
                <w:top w:val="nil"/>
                <w:left w:val="nil"/>
                <w:bottom w:val="nil"/>
                <w:right w:val="nil"/>
                <w:between w:val="nil"/>
              </w:pBdr>
              <w:spacing w:line="240" w:lineRule="auto"/>
              <w:jc w:val="center"/>
            </w:pPr>
            <w:r>
              <w:rPr>
                <w:noProof/>
              </w:rPr>
              <w:drawing>
                <wp:inline distT="114300" distB="114300" distL="114300" distR="114300" wp14:anchorId="66697ADA" wp14:editId="779AE8DD">
                  <wp:extent cx="3643200" cy="27432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3643200" cy="2743200"/>
                          </a:xfrm>
                          <a:prstGeom prst="rect">
                            <a:avLst/>
                          </a:prstGeom>
                          <a:ln/>
                        </pic:spPr>
                      </pic:pic>
                    </a:graphicData>
                  </a:graphic>
                </wp:inline>
              </w:drawing>
            </w:r>
          </w:p>
        </w:tc>
        <w:tc>
          <w:tcPr>
            <w:tcW w:w="3300" w:type="dxa"/>
            <w:shd w:val="clear" w:color="auto" w:fill="auto"/>
            <w:tcMar>
              <w:top w:w="100" w:type="dxa"/>
              <w:left w:w="100" w:type="dxa"/>
              <w:bottom w:w="100" w:type="dxa"/>
              <w:right w:w="100" w:type="dxa"/>
            </w:tcMar>
          </w:tcPr>
          <w:p w14:paraId="662A3AA9" w14:textId="77777777" w:rsidR="002A2995" w:rsidRDefault="00E9657B">
            <w:pPr>
              <w:widowControl w:val="0"/>
              <w:pBdr>
                <w:top w:val="nil"/>
                <w:left w:val="nil"/>
                <w:bottom w:val="nil"/>
                <w:right w:val="nil"/>
                <w:between w:val="nil"/>
              </w:pBdr>
              <w:spacing w:line="240" w:lineRule="auto"/>
              <w:rPr>
                <w:i/>
              </w:rPr>
            </w:pPr>
            <w:r>
              <w:rPr>
                <w:i/>
              </w:rPr>
              <w:t>Arduino with the connections.</w:t>
            </w:r>
          </w:p>
        </w:tc>
      </w:tr>
    </w:tbl>
    <w:p w14:paraId="4F7B915C" w14:textId="77777777" w:rsidR="002A2995" w:rsidRDefault="002A2995">
      <w:pPr>
        <w:tabs>
          <w:tab w:val="center" w:pos="4320"/>
          <w:tab w:val="right" w:pos="8640"/>
        </w:tabs>
      </w:pPr>
    </w:p>
    <w:p w14:paraId="52846324" w14:textId="77777777" w:rsidR="002A2995" w:rsidRDefault="00E9657B">
      <w:pPr>
        <w:numPr>
          <w:ilvl w:val="0"/>
          <w:numId w:val="54"/>
        </w:numPr>
        <w:tabs>
          <w:tab w:val="center" w:pos="4320"/>
          <w:tab w:val="right" w:pos="8640"/>
        </w:tabs>
      </w:pPr>
      <w:r>
        <w:t>Connect the Arduino microcontroller to the USB-205 DAQ: GND pin goes to GND of DAQ, digital pin 12 goes to DIO0 of DAQ, and digital pin 13 goes to DIO1 of DAQ.</w:t>
      </w:r>
    </w:p>
    <w:p w14:paraId="3BDC4B6C" w14:textId="77777777" w:rsidR="002A2995" w:rsidRDefault="00E9657B">
      <w:pPr>
        <w:pStyle w:val="Heading3"/>
        <w:ind w:left="720"/>
      </w:pPr>
      <w:bookmarkStart w:id="34" w:name="_3x2gpignn4ud" w:colFirst="0" w:colLast="0"/>
      <w:bookmarkEnd w:id="34"/>
      <w:r>
        <w:t>Notes</w:t>
      </w:r>
    </w:p>
    <w:p w14:paraId="0D4644EE" w14:textId="77777777" w:rsidR="002A2995" w:rsidRDefault="002A2995">
      <w:pPr>
        <w:tabs>
          <w:tab w:val="center" w:pos="4320"/>
          <w:tab w:val="right" w:pos="8640"/>
        </w:tabs>
      </w:pPr>
    </w:p>
    <w:p w14:paraId="5BCF1801" w14:textId="77777777" w:rsidR="002A2995" w:rsidRDefault="00E9657B">
      <w:pPr>
        <w:numPr>
          <w:ilvl w:val="0"/>
          <w:numId w:val="30"/>
        </w:numPr>
        <w:tabs>
          <w:tab w:val="center" w:pos="4320"/>
          <w:tab w:val="right" w:pos="8640"/>
        </w:tabs>
      </w:pPr>
      <w:r>
        <w:t>For the DAQ, USB-205 was used instead of USB-201 because the latter device was out of sto</w:t>
      </w:r>
      <w:r>
        <w:t>ck at the time. The USB-201 should work as well?</w:t>
      </w:r>
    </w:p>
    <w:p w14:paraId="32D8CB63" w14:textId="77777777" w:rsidR="002A2995" w:rsidRDefault="002A2995">
      <w:pPr>
        <w:tabs>
          <w:tab w:val="center" w:pos="4320"/>
          <w:tab w:val="right" w:pos="8640"/>
        </w:tabs>
      </w:pPr>
    </w:p>
    <w:p w14:paraId="41FF5375" w14:textId="77777777" w:rsidR="002A2995" w:rsidRDefault="002A2995">
      <w:pPr>
        <w:tabs>
          <w:tab w:val="center" w:pos="4320"/>
          <w:tab w:val="right" w:pos="8640"/>
        </w:tabs>
        <w:ind w:left="720"/>
      </w:pPr>
    </w:p>
    <w:p w14:paraId="7B3175B5" w14:textId="77777777" w:rsidR="002A2995" w:rsidRDefault="002A2995">
      <w:pPr>
        <w:tabs>
          <w:tab w:val="center" w:pos="4320"/>
          <w:tab w:val="right" w:pos="8640"/>
        </w:tabs>
      </w:pPr>
    </w:p>
    <w:p w14:paraId="337DA886" w14:textId="77777777" w:rsidR="002A2995" w:rsidRDefault="002A2995">
      <w:pPr>
        <w:tabs>
          <w:tab w:val="center" w:pos="4320"/>
          <w:tab w:val="right" w:pos="8640"/>
        </w:tabs>
      </w:pPr>
    </w:p>
    <w:p w14:paraId="76B6FB9C" w14:textId="77777777" w:rsidR="002A2995" w:rsidRDefault="002A2995">
      <w:pPr>
        <w:tabs>
          <w:tab w:val="center" w:pos="4320"/>
          <w:tab w:val="right" w:pos="8640"/>
        </w:tabs>
      </w:pPr>
    </w:p>
    <w:p w14:paraId="64DF9531" w14:textId="77777777" w:rsidR="002A2995" w:rsidRDefault="00E9657B">
      <w:pPr>
        <w:pStyle w:val="Heading1"/>
      </w:pPr>
      <w:bookmarkStart w:id="35" w:name="_i2sd18i3qojf" w:colFirst="0" w:colLast="0"/>
      <w:bookmarkEnd w:id="35"/>
      <w:r>
        <w:lastRenderedPageBreak/>
        <w:t>Section 5: Computer control</w:t>
      </w:r>
    </w:p>
    <w:p w14:paraId="706B6D03" w14:textId="77777777" w:rsidR="002A2995" w:rsidRDefault="00E9657B">
      <w:pPr>
        <w:pStyle w:val="Heading2"/>
        <w:numPr>
          <w:ilvl w:val="0"/>
          <w:numId w:val="26"/>
        </w:numPr>
        <w:rPr>
          <w:u w:val="none"/>
        </w:rPr>
      </w:pPr>
      <w:bookmarkStart w:id="36" w:name="_ljfm1on93dpv" w:colFirst="0" w:colLast="0"/>
      <w:bookmarkEnd w:id="36"/>
      <w:r>
        <w:t>Control of the main behavioral rig</w:t>
      </w:r>
    </w:p>
    <w:p w14:paraId="644201BA" w14:textId="77777777" w:rsidR="002A2995" w:rsidRDefault="002A2995">
      <w:pPr>
        <w:tabs>
          <w:tab w:val="center" w:pos="4320"/>
          <w:tab w:val="right" w:pos="8640"/>
        </w:tabs>
        <w:ind w:left="720"/>
      </w:pPr>
    </w:p>
    <w:p w14:paraId="53491D4D" w14:textId="77777777" w:rsidR="002A2995" w:rsidRDefault="00E9657B">
      <w:pPr>
        <w:pStyle w:val="Heading3"/>
        <w:numPr>
          <w:ilvl w:val="0"/>
          <w:numId w:val="20"/>
        </w:numPr>
        <w:spacing w:before="720" w:line="240" w:lineRule="auto"/>
      </w:pPr>
      <w:bookmarkStart w:id="37" w:name="_8icbhv2rozed" w:colFirst="0" w:colLast="0"/>
      <w:bookmarkEnd w:id="37"/>
      <w:r>
        <w:t>Parts List</w:t>
      </w:r>
    </w:p>
    <w:p w14:paraId="36F5FFEB" w14:textId="77777777" w:rsidR="002A2995" w:rsidRDefault="002A2995">
      <w:pPr>
        <w:tabs>
          <w:tab w:val="center" w:pos="4320"/>
          <w:tab w:val="right" w:pos="8640"/>
        </w:tabs>
        <w:ind w:left="1440"/>
      </w:pPr>
    </w:p>
    <w:p w14:paraId="1667B842" w14:textId="77777777" w:rsidR="002A2995" w:rsidRDefault="00E9657B">
      <w:pPr>
        <w:numPr>
          <w:ilvl w:val="0"/>
          <w:numId w:val="45"/>
        </w:numPr>
        <w:tabs>
          <w:tab w:val="center" w:pos="4320"/>
          <w:tab w:val="right" w:pos="8640"/>
        </w:tabs>
      </w:pPr>
      <w:r>
        <w:t>1 of desktop computer with monitor</w:t>
      </w:r>
    </w:p>
    <w:p w14:paraId="2414864F" w14:textId="77777777" w:rsidR="002A2995" w:rsidRDefault="00E9657B">
      <w:pPr>
        <w:numPr>
          <w:ilvl w:val="0"/>
          <w:numId w:val="14"/>
        </w:numPr>
        <w:tabs>
          <w:tab w:val="center" w:pos="4320"/>
          <w:tab w:val="right" w:pos="8640"/>
        </w:tabs>
      </w:pPr>
      <w:r>
        <w:t>If using visual stimulus, need a video card with 2 outputs (e.g., HDMI, VGA) for the Presentation software to simultaneously display the progress screen and to present the visual stimulus. Visual stimulus may be delivered using a small monitor (e.g., for u</w:t>
      </w:r>
      <w:r>
        <w:t>se inside a car)</w:t>
      </w:r>
    </w:p>
    <w:p w14:paraId="42713F5E" w14:textId="77777777" w:rsidR="002A2995" w:rsidRDefault="00E9657B">
      <w:pPr>
        <w:numPr>
          <w:ilvl w:val="0"/>
          <w:numId w:val="45"/>
        </w:numPr>
        <w:tabs>
          <w:tab w:val="center" w:pos="4320"/>
          <w:tab w:val="right" w:pos="8640"/>
        </w:tabs>
      </w:pPr>
      <w:r>
        <w:t xml:space="preserve">1 of </w:t>
      </w:r>
      <w:proofErr w:type="gramStart"/>
      <w:r>
        <w:t>mini CCTV</w:t>
      </w:r>
      <w:proofErr w:type="gramEnd"/>
      <w:r>
        <w:t xml:space="preserve"> camera, low light or infrared light, manual focus, USB or wireless IP</w:t>
      </w:r>
    </w:p>
    <w:p w14:paraId="0D98DB9C" w14:textId="77777777" w:rsidR="002A2995" w:rsidRDefault="002A2995">
      <w:pPr>
        <w:tabs>
          <w:tab w:val="center" w:pos="4320"/>
          <w:tab w:val="right" w:pos="8640"/>
        </w:tabs>
        <w:ind w:left="720"/>
      </w:pPr>
    </w:p>
    <w:p w14:paraId="3C2D96B6" w14:textId="77777777" w:rsidR="002A2995" w:rsidRDefault="00E9657B">
      <w:pPr>
        <w:numPr>
          <w:ilvl w:val="0"/>
          <w:numId w:val="45"/>
        </w:numPr>
        <w:tabs>
          <w:tab w:val="center" w:pos="4320"/>
          <w:tab w:val="right" w:pos="8640"/>
        </w:tabs>
      </w:pPr>
      <w:r>
        <w:t>1 of computer speaker (</w:t>
      </w:r>
      <w:r>
        <w:rPr>
          <w:b/>
        </w:rPr>
        <w:t>e.g., Logitech, S120</w:t>
      </w:r>
      <w:r>
        <w:t>)</w:t>
      </w:r>
    </w:p>
    <w:p w14:paraId="3BFB8FF2" w14:textId="77777777" w:rsidR="002A2995" w:rsidRDefault="002A2995">
      <w:pPr>
        <w:tabs>
          <w:tab w:val="center" w:pos="4320"/>
          <w:tab w:val="right" w:pos="8640"/>
        </w:tabs>
      </w:pPr>
    </w:p>
    <w:tbl>
      <w:tblPr>
        <w:tblStyle w:val="a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90"/>
        <w:gridCol w:w="3510"/>
      </w:tblGrid>
      <w:tr w:rsidR="002A2995" w14:paraId="59AF2377" w14:textId="77777777">
        <w:tc>
          <w:tcPr>
            <w:tcW w:w="7290" w:type="dxa"/>
            <w:shd w:val="clear" w:color="auto" w:fill="auto"/>
            <w:tcMar>
              <w:top w:w="100" w:type="dxa"/>
              <w:left w:w="100" w:type="dxa"/>
              <w:bottom w:w="100" w:type="dxa"/>
              <w:right w:w="100" w:type="dxa"/>
            </w:tcMar>
          </w:tcPr>
          <w:p w14:paraId="3CCE09DC" w14:textId="77777777" w:rsidR="002A2995" w:rsidRDefault="00E9657B">
            <w:pPr>
              <w:widowControl w:val="0"/>
              <w:pBdr>
                <w:top w:val="nil"/>
                <w:left w:val="nil"/>
                <w:bottom w:val="nil"/>
                <w:right w:val="nil"/>
                <w:between w:val="nil"/>
              </w:pBdr>
              <w:spacing w:line="240" w:lineRule="auto"/>
              <w:jc w:val="center"/>
            </w:pPr>
            <w:r>
              <w:rPr>
                <w:noProof/>
              </w:rPr>
              <w:drawing>
                <wp:inline distT="114300" distB="114300" distL="114300" distR="114300" wp14:anchorId="0CE4672A" wp14:editId="315679EB">
                  <wp:extent cx="3295650" cy="2476500"/>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6"/>
                          <a:srcRect/>
                          <a:stretch>
                            <a:fillRect/>
                          </a:stretch>
                        </pic:blipFill>
                        <pic:spPr>
                          <a:xfrm>
                            <a:off x="0" y="0"/>
                            <a:ext cx="3295650" cy="2476500"/>
                          </a:xfrm>
                          <a:prstGeom prst="rect">
                            <a:avLst/>
                          </a:prstGeom>
                          <a:ln/>
                        </pic:spPr>
                      </pic:pic>
                    </a:graphicData>
                  </a:graphic>
                </wp:inline>
              </w:drawing>
            </w:r>
          </w:p>
        </w:tc>
        <w:tc>
          <w:tcPr>
            <w:tcW w:w="3510" w:type="dxa"/>
            <w:shd w:val="clear" w:color="auto" w:fill="auto"/>
            <w:tcMar>
              <w:top w:w="100" w:type="dxa"/>
              <w:left w:w="100" w:type="dxa"/>
              <w:bottom w:w="100" w:type="dxa"/>
              <w:right w:w="100" w:type="dxa"/>
            </w:tcMar>
          </w:tcPr>
          <w:p w14:paraId="475D19AF" w14:textId="77777777" w:rsidR="002A2995" w:rsidRDefault="00E9657B">
            <w:pPr>
              <w:widowControl w:val="0"/>
              <w:pBdr>
                <w:top w:val="nil"/>
                <w:left w:val="nil"/>
                <w:bottom w:val="nil"/>
                <w:right w:val="nil"/>
                <w:between w:val="nil"/>
              </w:pBdr>
              <w:spacing w:line="240" w:lineRule="auto"/>
              <w:rPr>
                <w:i/>
              </w:rPr>
            </w:pPr>
            <w:r>
              <w:rPr>
                <w:i/>
              </w:rPr>
              <w:t>Inside of the box - notice the pair of black computer speakers placed in front of the animal, and the white infrared, wireless IP camera.</w:t>
            </w:r>
          </w:p>
        </w:tc>
      </w:tr>
    </w:tbl>
    <w:p w14:paraId="2EF084B7" w14:textId="77777777" w:rsidR="002A2995" w:rsidRDefault="002A2995">
      <w:pPr>
        <w:tabs>
          <w:tab w:val="center" w:pos="4320"/>
          <w:tab w:val="right" w:pos="8640"/>
        </w:tabs>
      </w:pPr>
    </w:p>
    <w:p w14:paraId="5C203D51" w14:textId="77777777" w:rsidR="002A2995" w:rsidRDefault="00E9657B">
      <w:pPr>
        <w:pStyle w:val="Heading3"/>
        <w:numPr>
          <w:ilvl w:val="0"/>
          <w:numId w:val="20"/>
        </w:numPr>
        <w:spacing w:before="720" w:line="240" w:lineRule="auto"/>
      </w:pPr>
      <w:bookmarkStart w:id="38" w:name="_eugnwturkyjw" w:colFirst="0" w:colLast="0"/>
      <w:bookmarkEnd w:id="38"/>
      <w:r>
        <w:t>Assembly</w:t>
      </w:r>
    </w:p>
    <w:p w14:paraId="5BDD2849" w14:textId="77777777" w:rsidR="002A2995" w:rsidRDefault="002A2995">
      <w:pPr>
        <w:tabs>
          <w:tab w:val="center" w:pos="4320"/>
          <w:tab w:val="right" w:pos="8640"/>
        </w:tabs>
      </w:pPr>
    </w:p>
    <w:p w14:paraId="4E5F6CE2" w14:textId="77777777" w:rsidR="002A2995" w:rsidRDefault="00E9657B">
      <w:pPr>
        <w:numPr>
          <w:ilvl w:val="0"/>
          <w:numId w:val="33"/>
        </w:numPr>
        <w:tabs>
          <w:tab w:val="center" w:pos="4320"/>
          <w:tab w:val="right" w:pos="8640"/>
        </w:tabs>
      </w:pPr>
      <w:r>
        <w:t>Position and mount t</w:t>
      </w:r>
      <w:r>
        <w:t xml:space="preserve">he infrared camera to get a live view of the animal’s head and </w:t>
      </w:r>
      <w:proofErr w:type="spellStart"/>
      <w:r>
        <w:t>lickometer</w:t>
      </w:r>
      <w:proofErr w:type="spellEnd"/>
      <w:r>
        <w:t>. This is useful for debugging -- visually seeing what the mouse is doing versus what the computer is detecting.</w:t>
      </w:r>
    </w:p>
    <w:p w14:paraId="3DE0F750" w14:textId="77777777" w:rsidR="002A2995" w:rsidRDefault="002A2995">
      <w:pPr>
        <w:tabs>
          <w:tab w:val="center" w:pos="4320"/>
          <w:tab w:val="right" w:pos="8640"/>
        </w:tabs>
        <w:ind w:left="720"/>
      </w:pPr>
    </w:p>
    <w:p w14:paraId="7A7C9066" w14:textId="77777777" w:rsidR="002A2995" w:rsidRDefault="00E9657B">
      <w:pPr>
        <w:numPr>
          <w:ilvl w:val="0"/>
          <w:numId w:val="33"/>
        </w:numPr>
        <w:tabs>
          <w:tab w:val="center" w:pos="4320"/>
          <w:tab w:val="right" w:pos="8640"/>
        </w:tabs>
      </w:pPr>
      <w:r>
        <w:t xml:space="preserve">Install - </w:t>
      </w:r>
      <w:proofErr w:type="spellStart"/>
      <w:r>
        <w:t>Instacal</w:t>
      </w:r>
      <w:proofErr w:type="spellEnd"/>
      <w:r>
        <w:t xml:space="preserve"> from </w:t>
      </w:r>
      <w:hyperlink r:id="rId47">
        <w:r>
          <w:rPr>
            <w:color w:val="1155CC"/>
            <w:u w:val="single"/>
          </w:rPr>
          <w:t>Me</w:t>
        </w:r>
        <w:r>
          <w:rPr>
            <w:color w:val="1155CC"/>
            <w:u w:val="single"/>
          </w:rPr>
          <w:t>asurement Computing</w:t>
        </w:r>
      </w:hyperlink>
      <w:r>
        <w:t xml:space="preserve">. This software is required for the DAQs to communicate with Presentation. When you open </w:t>
      </w:r>
      <w:proofErr w:type="spellStart"/>
      <w:r>
        <w:t>Instacal</w:t>
      </w:r>
      <w:proofErr w:type="spellEnd"/>
      <w:r>
        <w:t>, you should see the DAQs that are connected to the computer.</w:t>
      </w:r>
    </w:p>
    <w:p w14:paraId="17BC9F2E" w14:textId="77777777" w:rsidR="002A2995" w:rsidRDefault="002A2995">
      <w:pPr>
        <w:tabs>
          <w:tab w:val="center" w:pos="4320"/>
          <w:tab w:val="right" w:pos="8640"/>
        </w:tabs>
        <w:ind w:left="720"/>
      </w:pPr>
    </w:p>
    <w:p w14:paraId="3A336095" w14:textId="77777777" w:rsidR="002A2995" w:rsidRDefault="00E9657B">
      <w:pPr>
        <w:numPr>
          <w:ilvl w:val="0"/>
          <w:numId w:val="33"/>
        </w:numPr>
        <w:tabs>
          <w:tab w:val="center" w:pos="4320"/>
          <w:tab w:val="right" w:pos="8640"/>
        </w:tabs>
      </w:pPr>
      <w:r>
        <w:t>Install - Presentation</w:t>
      </w:r>
      <w:r>
        <w:rPr>
          <w:b/>
        </w:rPr>
        <w:t xml:space="preserve"> </w:t>
      </w:r>
      <w:r>
        <w:t xml:space="preserve">from </w:t>
      </w:r>
      <w:hyperlink r:id="rId48">
        <w:r>
          <w:rPr>
            <w:color w:val="1155CC"/>
            <w:u w:val="single"/>
          </w:rPr>
          <w:t>Neuro</w:t>
        </w:r>
        <w:r>
          <w:rPr>
            <w:color w:val="1155CC"/>
            <w:u w:val="single"/>
          </w:rPr>
          <w:t>behavioral Systems</w:t>
        </w:r>
      </w:hyperlink>
      <w:r>
        <w:t>.</w:t>
      </w:r>
    </w:p>
    <w:p w14:paraId="600D08CC" w14:textId="77777777" w:rsidR="002A2995" w:rsidRDefault="00E9657B">
      <w:pPr>
        <w:tabs>
          <w:tab w:val="center" w:pos="4320"/>
          <w:tab w:val="right" w:pos="8640"/>
        </w:tabs>
        <w:ind w:left="720"/>
      </w:pPr>
      <w:r>
        <w:lastRenderedPageBreak/>
        <w:t xml:space="preserve"> </w:t>
      </w:r>
    </w:p>
    <w:p w14:paraId="6F175DB0" w14:textId="77777777" w:rsidR="002A2995" w:rsidRDefault="00E9657B">
      <w:pPr>
        <w:numPr>
          <w:ilvl w:val="0"/>
          <w:numId w:val="52"/>
        </w:numPr>
      </w:pPr>
      <w:r>
        <w:t>In Presentation, under the “Settings” tab:</w:t>
      </w:r>
    </w:p>
    <w:p w14:paraId="6E721222" w14:textId="77777777" w:rsidR="002A2995" w:rsidRDefault="002A2995">
      <w:pPr>
        <w:ind w:left="720"/>
      </w:pPr>
    </w:p>
    <w:p w14:paraId="292EA374" w14:textId="77777777" w:rsidR="002A2995" w:rsidRDefault="00E9657B">
      <w:pPr>
        <w:numPr>
          <w:ilvl w:val="0"/>
          <w:numId w:val="19"/>
        </w:numPr>
        <w:spacing w:line="240" w:lineRule="auto"/>
        <w:ind w:left="720"/>
      </w:pPr>
      <w:r>
        <w:t xml:space="preserve">For lick detection: </w:t>
      </w:r>
    </w:p>
    <w:p w14:paraId="7D4171C7" w14:textId="77777777" w:rsidR="002A2995" w:rsidRDefault="00E9657B">
      <w:pPr>
        <w:numPr>
          <w:ilvl w:val="0"/>
          <w:numId w:val="19"/>
        </w:numPr>
        <w:spacing w:line="240" w:lineRule="auto"/>
      </w:pPr>
      <w:r>
        <w:rPr>
          <w:rFonts w:ascii="Arial Unicode MS" w:eastAsia="Arial Unicode MS" w:hAnsi="Arial Unicode MS" w:cs="Arial Unicode MS"/>
        </w:rPr>
        <w:t>Setting → Ports → Port Properties: You should see two MC Universal Library (Board 0 / Board1). Select and add the board that is associated with the lick detection circui</w:t>
      </w:r>
      <w:r>
        <w:rPr>
          <w:rFonts w:ascii="Arial Unicode MS" w:eastAsia="Arial Unicode MS" w:hAnsi="Arial Unicode MS" w:cs="Arial Unicode MS"/>
        </w:rPr>
        <w:t>t.</w:t>
      </w:r>
    </w:p>
    <w:p w14:paraId="52B6DAED" w14:textId="77777777" w:rsidR="002A2995" w:rsidRDefault="00E9657B">
      <w:pPr>
        <w:numPr>
          <w:ilvl w:val="0"/>
          <w:numId w:val="19"/>
        </w:numPr>
        <w:spacing w:line="240" w:lineRule="auto"/>
      </w:pPr>
      <w:r>
        <w:rPr>
          <w:rFonts w:ascii="Arial Unicode MS" w:eastAsia="Arial Unicode MS" w:hAnsi="Arial Unicode MS" w:cs="Arial Unicode MS"/>
        </w:rPr>
        <w:t xml:space="preserve">Settings → Ports → Input Ports panel: Port input channel: USB 201 #0 </w:t>
      </w:r>
      <w:r>
        <w:t>(data source: AUXPORT, register span: 1, status port, no mask, inversion mask = 0, no interrupt, check box for independent lines). Uncheck the box for Log Codes.</w:t>
      </w:r>
    </w:p>
    <w:p w14:paraId="4BF984D9" w14:textId="77777777" w:rsidR="002A2995" w:rsidRDefault="00E9657B">
      <w:pPr>
        <w:numPr>
          <w:ilvl w:val="0"/>
          <w:numId w:val="19"/>
        </w:numPr>
        <w:spacing w:line="240" w:lineRule="auto"/>
      </w:pPr>
      <w:r>
        <w:rPr>
          <w:rFonts w:ascii="Arial Unicode MS" w:eastAsia="Arial Unicode MS" w:hAnsi="Arial Unicode MS" w:cs="Arial Unicode MS"/>
        </w:rPr>
        <w:t>Setting → Response → P</w:t>
      </w:r>
      <w:r>
        <w:rPr>
          <w:rFonts w:ascii="Arial Unicode MS" w:eastAsia="Arial Unicode MS" w:hAnsi="Arial Unicode MS" w:cs="Arial Unicode MS"/>
        </w:rPr>
        <w:t xml:space="preserve">ort device (USB- 201 #0) → Buttons. Add 1(start) and 2(start) as active responses. If you don’t see the buttons on the input port, then the Input Ports were not configured properly. </w:t>
      </w:r>
      <w:r>
        <w:rPr>
          <w:u w:val="single"/>
        </w:rPr>
        <w:t xml:space="preserve">Set these parameters for both the default and the </w:t>
      </w:r>
      <w:proofErr w:type="gramStart"/>
      <w:r>
        <w:rPr>
          <w:u w:val="single"/>
        </w:rPr>
        <w:t>current .</w:t>
      </w:r>
      <w:proofErr w:type="spellStart"/>
      <w:r>
        <w:rPr>
          <w:u w:val="single"/>
        </w:rPr>
        <w:t>sce</w:t>
      </w:r>
      <w:proofErr w:type="spellEnd"/>
      <w:proofErr w:type="gramEnd"/>
    </w:p>
    <w:p w14:paraId="3E6A4F00" w14:textId="77777777" w:rsidR="002A2995" w:rsidRDefault="00E9657B">
      <w:pPr>
        <w:numPr>
          <w:ilvl w:val="0"/>
          <w:numId w:val="19"/>
        </w:numPr>
        <w:spacing w:after="120" w:line="240" w:lineRule="auto"/>
      </w:pPr>
      <w:r>
        <w:rPr>
          <w:rFonts w:ascii="Arial Unicode MS" w:eastAsia="Arial Unicode MS" w:hAnsi="Arial Unicode MS" w:cs="Arial Unicode MS"/>
        </w:rPr>
        <w:t xml:space="preserve">Settings → </w:t>
      </w:r>
      <w:r>
        <w:rPr>
          <w:rFonts w:ascii="Arial Unicode MS" w:eastAsia="Arial Unicode MS" w:hAnsi="Arial Unicode MS" w:cs="Arial Unicode MS"/>
        </w:rPr>
        <w:t xml:space="preserve">Ports → Input Ports panel: Click Test, you should see value(s):1 when you activate the left port of the </w:t>
      </w:r>
      <w:proofErr w:type="spellStart"/>
      <w:r>
        <w:rPr>
          <w:rFonts w:ascii="Arial Unicode MS" w:eastAsia="Arial Unicode MS" w:hAnsi="Arial Unicode MS" w:cs="Arial Unicode MS"/>
        </w:rPr>
        <w:t>lickometer</w:t>
      </w:r>
      <w:proofErr w:type="spellEnd"/>
      <w:r>
        <w:rPr>
          <w:rFonts w:ascii="Arial Unicode MS" w:eastAsia="Arial Unicode MS" w:hAnsi="Arial Unicode MS" w:cs="Arial Unicode MS"/>
        </w:rPr>
        <w:t xml:space="preserve"> by touching it with the positive ground cable, and you should see value(s):2 for the right port of the </w:t>
      </w:r>
      <w:proofErr w:type="spellStart"/>
      <w:r>
        <w:rPr>
          <w:rFonts w:ascii="Arial Unicode MS" w:eastAsia="Arial Unicode MS" w:hAnsi="Arial Unicode MS" w:cs="Arial Unicode MS"/>
        </w:rPr>
        <w:t>lickometer</w:t>
      </w:r>
      <w:proofErr w:type="spellEnd"/>
      <w:r>
        <w:rPr>
          <w:rFonts w:ascii="Arial Unicode MS" w:eastAsia="Arial Unicode MS" w:hAnsi="Arial Unicode MS" w:cs="Arial Unicode MS"/>
        </w:rPr>
        <w:t>.</w:t>
      </w:r>
    </w:p>
    <w:p w14:paraId="0F65887F" w14:textId="77777777" w:rsidR="002A2995" w:rsidRDefault="002A2995">
      <w:pPr>
        <w:spacing w:after="120" w:line="240" w:lineRule="auto"/>
      </w:pPr>
    </w:p>
    <w:p w14:paraId="45322D47" w14:textId="77777777" w:rsidR="002A2995" w:rsidRDefault="00E9657B">
      <w:pPr>
        <w:numPr>
          <w:ilvl w:val="0"/>
          <w:numId w:val="19"/>
        </w:numPr>
        <w:spacing w:line="240" w:lineRule="auto"/>
        <w:ind w:left="720"/>
      </w:pPr>
      <w:r>
        <w:t>For fluid delivery:</w:t>
      </w:r>
    </w:p>
    <w:p w14:paraId="30FFDF06" w14:textId="77777777" w:rsidR="002A2995" w:rsidRDefault="00E9657B">
      <w:pPr>
        <w:numPr>
          <w:ilvl w:val="0"/>
          <w:numId w:val="19"/>
        </w:numPr>
        <w:spacing w:line="240" w:lineRule="auto"/>
      </w:pPr>
      <w:r>
        <w:rPr>
          <w:rFonts w:ascii="Arial Unicode MS" w:eastAsia="Arial Unicode MS" w:hAnsi="Arial Unicode MS" w:cs="Arial Unicode MS"/>
        </w:rPr>
        <w:t>Setti</w:t>
      </w:r>
      <w:r>
        <w:rPr>
          <w:rFonts w:ascii="Arial Unicode MS" w:eastAsia="Arial Unicode MS" w:hAnsi="Arial Unicode MS" w:cs="Arial Unicode MS"/>
        </w:rPr>
        <w:t>ng → Ports → Port Properties: You should see two MC Universal Library (Board 0 / Board1). Select and add the board that is associated with the fluid delivery circuit.</w:t>
      </w:r>
    </w:p>
    <w:p w14:paraId="631BC809" w14:textId="77777777" w:rsidR="002A2995" w:rsidRDefault="00E9657B">
      <w:pPr>
        <w:numPr>
          <w:ilvl w:val="0"/>
          <w:numId w:val="19"/>
        </w:numPr>
        <w:spacing w:line="240" w:lineRule="auto"/>
      </w:pPr>
      <w:r>
        <w:rPr>
          <w:rFonts w:ascii="Arial Unicode MS" w:eastAsia="Arial Unicode MS" w:hAnsi="Arial Unicode MS" w:cs="Arial Unicode MS"/>
        </w:rPr>
        <w:t>Settings → Ports → Output Ports panel: Port: USB-201 #1, data source: AUXPORT, register s</w:t>
      </w:r>
      <w:r>
        <w:rPr>
          <w:rFonts w:ascii="Arial Unicode MS" w:eastAsia="Arial Unicode MS" w:hAnsi="Arial Unicode MS" w:cs="Arial Unicode MS"/>
        </w:rPr>
        <w:t>pan: 1, check independent lines, no delay codes, inversion mask: 0.</w:t>
      </w:r>
    </w:p>
    <w:p w14:paraId="3BD5FFD3" w14:textId="77777777" w:rsidR="002A2995" w:rsidRDefault="00E9657B">
      <w:pPr>
        <w:numPr>
          <w:ilvl w:val="0"/>
          <w:numId w:val="19"/>
        </w:numPr>
        <w:spacing w:after="120" w:line="240" w:lineRule="auto"/>
      </w:pPr>
      <w:r>
        <w:rPr>
          <w:rFonts w:ascii="Arial Unicode MS" w:eastAsia="Arial Unicode MS" w:hAnsi="Arial Unicode MS" w:cs="Arial Unicode MS"/>
        </w:rPr>
        <w:t xml:space="preserve">Settings → Ports → Output Ports panel: Click Test, </w:t>
      </w:r>
      <w:proofErr w:type="gramStart"/>
      <w:r>
        <w:rPr>
          <w:rFonts w:ascii="Arial Unicode MS" w:eastAsia="Arial Unicode MS" w:hAnsi="Arial Unicode MS" w:cs="Arial Unicode MS"/>
        </w:rPr>
        <w:t>Enter</w:t>
      </w:r>
      <w:proofErr w:type="gramEnd"/>
      <w:r>
        <w:rPr>
          <w:rFonts w:ascii="Arial Unicode MS" w:eastAsia="Arial Unicode MS" w:hAnsi="Arial Unicode MS" w:cs="Arial Unicode MS"/>
        </w:rPr>
        <w:t xml:space="preserve"> code 4, pulse length 1000 (which is 1 second) - you should see fluid coming out of the left port of the </w:t>
      </w:r>
      <w:proofErr w:type="spellStart"/>
      <w:r>
        <w:rPr>
          <w:rFonts w:ascii="Arial Unicode MS" w:eastAsia="Arial Unicode MS" w:hAnsi="Arial Unicode MS" w:cs="Arial Unicode MS"/>
        </w:rPr>
        <w:t>lickometer</w:t>
      </w:r>
      <w:proofErr w:type="spellEnd"/>
      <w:r>
        <w:rPr>
          <w:rFonts w:ascii="Arial Unicode MS" w:eastAsia="Arial Unicode MS" w:hAnsi="Arial Unicode MS" w:cs="Arial Unicode MS"/>
        </w:rPr>
        <w:t xml:space="preserve">. Enter code 8 for the right port of the </w:t>
      </w:r>
      <w:proofErr w:type="spellStart"/>
      <w:r>
        <w:rPr>
          <w:rFonts w:ascii="Arial Unicode MS" w:eastAsia="Arial Unicode MS" w:hAnsi="Arial Unicode MS" w:cs="Arial Unicode MS"/>
        </w:rPr>
        <w:t>lickometer</w:t>
      </w:r>
      <w:proofErr w:type="spellEnd"/>
      <w:r>
        <w:rPr>
          <w:rFonts w:ascii="Arial Unicode MS" w:eastAsia="Arial Unicode MS" w:hAnsi="Arial Unicode MS" w:cs="Arial Unicode MS"/>
        </w:rPr>
        <w:t xml:space="preserve">. If you don't see any fluid, can </w:t>
      </w:r>
      <w:r>
        <w:rPr>
          <w:rFonts w:ascii="Arial Unicode MS" w:eastAsia="Arial Unicode MS" w:hAnsi="Arial Unicode MS" w:cs="Arial Unicode MS"/>
        </w:rPr>
        <w:t>you hear the solenoid valve clicking? May have to open the valve for a longer time to flush out all the air in the tubing. The code 4 and 8 work because we are using DIO2 and DIO3 on the DAQ for the trigger signals.</w:t>
      </w:r>
    </w:p>
    <w:p w14:paraId="1BC4137A" w14:textId="77777777" w:rsidR="002A2995" w:rsidRDefault="002A2995">
      <w:pPr>
        <w:spacing w:after="120" w:line="240" w:lineRule="auto"/>
        <w:ind w:left="2160"/>
      </w:pPr>
    </w:p>
    <w:p w14:paraId="4C2BF048" w14:textId="77777777" w:rsidR="002A2995" w:rsidRDefault="00E9657B">
      <w:pPr>
        <w:numPr>
          <w:ilvl w:val="0"/>
          <w:numId w:val="24"/>
        </w:numPr>
        <w:spacing w:line="240" w:lineRule="auto"/>
        <w:ind w:left="720"/>
      </w:pPr>
      <w:r>
        <w:t>Other Settings:</w:t>
      </w:r>
    </w:p>
    <w:p w14:paraId="4CADE681" w14:textId="77777777" w:rsidR="002A2995" w:rsidRDefault="00E9657B">
      <w:pPr>
        <w:numPr>
          <w:ilvl w:val="0"/>
          <w:numId w:val="24"/>
        </w:numPr>
        <w:spacing w:line="240" w:lineRule="auto"/>
      </w:pPr>
      <w:r>
        <w:rPr>
          <w:rFonts w:ascii="Arial Unicode MS" w:eastAsia="Arial Unicode MS" w:hAnsi="Arial Unicode MS" w:cs="Arial Unicode MS"/>
        </w:rPr>
        <w:t>Setting → Advanced: Ran</w:t>
      </w:r>
      <w:r>
        <w:rPr>
          <w:rFonts w:ascii="Arial Unicode MS" w:eastAsia="Arial Unicode MS" w:hAnsi="Arial Unicode MS" w:cs="Arial Unicode MS"/>
        </w:rPr>
        <w:t>dom number generator: Mersenne Twister</w:t>
      </w:r>
    </w:p>
    <w:p w14:paraId="4670AF5D" w14:textId="77777777" w:rsidR="002A2995" w:rsidRDefault="00E9657B">
      <w:pPr>
        <w:numPr>
          <w:ilvl w:val="0"/>
          <w:numId w:val="24"/>
        </w:numPr>
        <w:spacing w:line="240" w:lineRule="auto"/>
      </w:pPr>
      <w:r>
        <w:rPr>
          <w:rFonts w:ascii="Arial Unicode MS" w:eastAsia="Arial Unicode MS" w:hAnsi="Arial Unicode MS" w:cs="Arial Unicode MS"/>
        </w:rPr>
        <w:t>Setting → Logfiles: check Prefix subject name, check Append counter if exists, Subject Name/ID set to Prompt</w:t>
      </w:r>
    </w:p>
    <w:p w14:paraId="6C046E15" w14:textId="77777777" w:rsidR="002A2995" w:rsidRDefault="00E9657B">
      <w:pPr>
        <w:numPr>
          <w:ilvl w:val="0"/>
          <w:numId w:val="24"/>
        </w:numPr>
        <w:spacing w:after="120" w:line="240" w:lineRule="auto"/>
      </w:pPr>
      <w:r>
        <w:rPr>
          <w:rFonts w:ascii="Arial Unicode MS" w:eastAsia="Arial Unicode MS" w:hAnsi="Arial Unicode MS" w:cs="Arial Unicode MS"/>
        </w:rPr>
        <w:t>Setting → General: uncheck Wait for return to start; check Never show report</w:t>
      </w:r>
    </w:p>
    <w:p w14:paraId="00FFF9AB" w14:textId="77777777" w:rsidR="002A2995" w:rsidRDefault="002A2995">
      <w:pPr>
        <w:spacing w:after="120" w:line="240" w:lineRule="auto"/>
        <w:ind w:left="1440"/>
      </w:pPr>
    </w:p>
    <w:p w14:paraId="7719C718" w14:textId="77777777" w:rsidR="002A2995" w:rsidRDefault="00E9657B">
      <w:pPr>
        <w:pStyle w:val="Heading3"/>
        <w:spacing w:after="120" w:line="240" w:lineRule="auto"/>
      </w:pPr>
      <w:bookmarkStart w:id="39" w:name="_sqcd34ryw9qb" w:colFirst="0" w:colLast="0"/>
      <w:bookmarkEnd w:id="39"/>
      <w:r>
        <w:t>Notes</w:t>
      </w:r>
    </w:p>
    <w:p w14:paraId="32F7E9D8" w14:textId="77777777" w:rsidR="002A2995" w:rsidRDefault="002A2995"/>
    <w:p w14:paraId="6BD2C7BA" w14:textId="77777777" w:rsidR="002A2995" w:rsidRDefault="00E9657B">
      <w:pPr>
        <w:numPr>
          <w:ilvl w:val="0"/>
          <w:numId w:val="7"/>
        </w:numPr>
      </w:pPr>
      <w:r>
        <w:t xml:space="preserve">Example scripts to use </w:t>
      </w:r>
      <w:r>
        <w:t>with Presentation</w:t>
      </w:r>
    </w:p>
    <w:p w14:paraId="1045169F" w14:textId="77777777" w:rsidR="002A2995" w:rsidRDefault="00E9657B">
      <w:pPr>
        <w:numPr>
          <w:ilvl w:val="1"/>
          <w:numId w:val="7"/>
        </w:numPr>
      </w:pPr>
      <w:r>
        <w:rPr>
          <w:b/>
        </w:rPr>
        <w:t>/</w:t>
      </w:r>
      <w:proofErr w:type="gramStart"/>
      <w:r>
        <w:rPr>
          <w:b/>
        </w:rPr>
        <w:t>presentation</w:t>
      </w:r>
      <w:proofErr w:type="gramEnd"/>
      <w:r>
        <w:rPr>
          <w:b/>
        </w:rPr>
        <w:t xml:space="preserve"> scripts/shaping</w:t>
      </w:r>
      <w:r>
        <w:t xml:space="preserve"> (common scripts used for initial habituation of animals)</w:t>
      </w:r>
    </w:p>
    <w:p w14:paraId="4581828A" w14:textId="77777777" w:rsidR="002A2995" w:rsidRDefault="002A2995">
      <w:pPr>
        <w:ind w:left="1440"/>
        <w:rPr>
          <w:b/>
        </w:rPr>
      </w:pPr>
    </w:p>
    <w:p w14:paraId="1479CB7E" w14:textId="77777777" w:rsidR="002A2995" w:rsidRDefault="00E9657B">
      <w:pPr>
        <w:numPr>
          <w:ilvl w:val="1"/>
          <w:numId w:val="7"/>
        </w:numPr>
      </w:pPr>
      <w:r>
        <w:rPr>
          <w:b/>
        </w:rPr>
        <w:t>/</w:t>
      </w:r>
      <w:proofErr w:type="gramStart"/>
      <w:r>
        <w:rPr>
          <w:b/>
        </w:rPr>
        <w:t>presentation</w:t>
      </w:r>
      <w:proofErr w:type="gramEnd"/>
      <w:r>
        <w:rPr>
          <w:b/>
        </w:rPr>
        <w:t xml:space="preserve"> scripts/flexible auditory</w:t>
      </w:r>
      <w:r>
        <w:t xml:space="preserve"> (flexible sensory-motor coupling)</w:t>
      </w:r>
    </w:p>
    <w:p w14:paraId="1F804EB5" w14:textId="77777777" w:rsidR="002A2995" w:rsidRDefault="00E9657B">
      <w:pPr>
        <w:ind w:left="1440"/>
      </w:pPr>
      <w:r>
        <w:t xml:space="preserve">See </w:t>
      </w:r>
      <w:hyperlink r:id="rId49">
        <w:proofErr w:type="spellStart"/>
        <w:r>
          <w:rPr>
            <w:color w:val="1155CC"/>
            <w:u w:val="single"/>
          </w:rPr>
          <w:t>Siniscalchi</w:t>
        </w:r>
        <w:proofErr w:type="spellEnd"/>
        <w:r>
          <w:rPr>
            <w:color w:val="1155CC"/>
            <w:u w:val="single"/>
          </w:rPr>
          <w:t xml:space="preserve"> et al., Nat. </w:t>
        </w:r>
        <w:proofErr w:type="spellStart"/>
        <w:r>
          <w:rPr>
            <w:color w:val="1155CC"/>
            <w:u w:val="single"/>
          </w:rPr>
          <w:t>Neurosci</w:t>
        </w:r>
        <w:proofErr w:type="spellEnd"/>
        <w:r>
          <w:rPr>
            <w:color w:val="1155CC"/>
            <w:u w:val="single"/>
          </w:rPr>
          <w:t>., 2016</w:t>
        </w:r>
      </w:hyperlink>
    </w:p>
    <w:p w14:paraId="1858367F" w14:textId="77777777" w:rsidR="002A2995" w:rsidRDefault="002A2995">
      <w:pPr>
        <w:ind w:left="1440"/>
        <w:rPr>
          <w:b/>
        </w:rPr>
      </w:pPr>
    </w:p>
    <w:p w14:paraId="0B2F5738" w14:textId="77777777" w:rsidR="002A2995" w:rsidRDefault="00E9657B">
      <w:pPr>
        <w:numPr>
          <w:ilvl w:val="1"/>
          <w:numId w:val="7"/>
        </w:numPr>
      </w:pPr>
      <w:r>
        <w:rPr>
          <w:b/>
        </w:rPr>
        <w:t>/</w:t>
      </w:r>
      <w:proofErr w:type="gramStart"/>
      <w:r>
        <w:rPr>
          <w:b/>
        </w:rPr>
        <w:t>presentation</w:t>
      </w:r>
      <w:proofErr w:type="gramEnd"/>
      <w:r>
        <w:rPr>
          <w:b/>
        </w:rPr>
        <w:t xml:space="preserve"> scripts/instrumental sucrose</w:t>
      </w:r>
      <w:r>
        <w:t xml:space="preserve"> (instrumental sucrose preference)</w:t>
      </w:r>
    </w:p>
    <w:p w14:paraId="3231B1D9" w14:textId="77777777" w:rsidR="002A2995" w:rsidRDefault="00E9657B">
      <w:pPr>
        <w:ind w:left="1440"/>
      </w:pPr>
      <w:r>
        <w:t xml:space="preserve">See </w:t>
      </w:r>
      <w:hyperlink r:id="rId50">
        <w:proofErr w:type="spellStart"/>
        <w:r>
          <w:rPr>
            <w:color w:val="1155CC"/>
            <w:u w:val="single"/>
          </w:rPr>
          <w:t>Barthas</w:t>
        </w:r>
        <w:proofErr w:type="spellEnd"/>
        <w:r>
          <w:rPr>
            <w:color w:val="1155CC"/>
            <w:u w:val="single"/>
          </w:rPr>
          <w:t xml:space="preserve"> et al., Biol.</w:t>
        </w:r>
        <w:r>
          <w:rPr>
            <w:color w:val="1155CC"/>
            <w:u w:val="single"/>
          </w:rPr>
          <w:t xml:space="preserve"> Psychiatry, 2020</w:t>
        </w:r>
      </w:hyperlink>
    </w:p>
    <w:p w14:paraId="378095A5" w14:textId="77777777" w:rsidR="002A2995" w:rsidRDefault="002A2995">
      <w:pPr>
        <w:ind w:left="1440"/>
        <w:rPr>
          <w:b/>
        </w:rPr>
      </w:pPr>
    </w:p>
    <w:p w14:paraId="5AF99D2D" w14:textId="77777777" w:rsidR="002A2995" w:rsidRDefault="00E9657B">
      <w:pPr>
        <w:numPr>
          <w:ilvl w:val="1"/>
          <w:numId w:val="7"/>
        </w:numPr>
      </w:pPr>
      <w:r>
        <w:rPr>
          <w:b/>
        </w:rPr>
        <w:t>/</w:t>
      </w:r>
      <w:proofErr w:type="gramStart"/>
      <w:r>
        <w:rPr>
          <w:b/>
        </w:rPr>
        <w:t>presentation</w:t>
      </w:r>
      <w:proofErr w:type="gramEnd"/>
      <w:r>
        <w:rPr>
          <w:b/>
        </w:rPr>
        <w:t xml:space="preserve"> scripts/bandit</w:t>
      </w:r>
      <w:r>
        <w:t xml:space="preserve"> (probabilistic reward reversal)</w:t>
      </w:r>
    </w:p>
    <w:p w14:paraId="350FB711" w14:textId="77777777" w:rsidR="002A2995" w:rsidRDefault="002A2995">
      <w:pPr>
        <w:ind w:left="1440"/>
        <w:rPr>
          <w:b/>
        </w:rPr>
      </w:pPr>
    </w:p>
    <w:p w14:paraId="36EEDA59" w14:textId="77777777" w:rsidR="002A2995" w:rsidRDefault="00E9657B">
      <w:pPr>
        <w:numPr>
          <w:ilvl w:val="1"/>
          <w:numId w:val="7"/>
        </w:numPr>
      </w:pPr>
      <w:r>
        <w:rPr>
          <w:b/>
        </w:rPr>
        <w:t>/</w:t>
      </w:r>
      <w:proofErr w:type="gramStart"/>
      <w:r>
        <w:rPr>
          <w:b/>
        </w:rPr>
        <w:t>presentation</w:t>
      </w:r>
      <w:proofErr w:type="gramEnd"/>
      <w:r>
        <w:rPr>
          <w:b/>
        </w:rPr>
        <w:t xml:space="preserve"> scripts/matching pennies</w:t>
      </w:r>
      <w:r>
        <w:t xml:space="preserve"> (matching pennies game)</w:t>
      </w:r>
    </w:p>
    <w:p w14:paraId="043B53A4" w14:textId="77777777" w:rsidR="002A2995" w:rsidRDefault="002A2995">
      <w:pPr>
        <w:ind w:left="720"/>
      </w:pPr>
    </w:p>
    <w:p w14:paraId="73045CBE" w14:textId="77777777" w:rsidR="002A2995" w:rsidRDefault="00E9657B">
      <w:pPr>
        <w:numPr>
          <w:ilvl w:val="0"/>
          <w:numId w:val="7"/>
        </w:numPr>
      </w:pPr>
      <w:r>
        <w:lastRenderedPageBreak/>
        <w:t>The computer can run a remote desktop software (e.g., TeamViewer), so the progress can be monitored elsewhere.</w:t>
      </w:r>
    </w:p>
    <w:p w14:paraId="0966DEA3" w14:textId="77777777" w:rsidR="002A2995" w:rsidRDefault="002A2995">
      <w:pPr>
        <w:spacing w:after="120" w:line="240" w:lineRule="auto"/>
        <w:rPr>
          <w:sz w:val="24"/>
          <w:szCs w:val="24"/>
        </w:rPr>
      </w:pPr>
    </w:p>
    <w:p w14:paraId="4A77BF33" w14:textId="77777777" w:rsidR="002A2995" w:rsidRDefault="00E9657B">
      <w:pPr>
        <w:numPr>
          <w:ilvl w:val="0"/>
          <w:numId w:val="10"/>
        </w:numPr>
        <w:tabs>
          <w:tab w:val="center" w:pos="4320"/>
          <w:tab w:val="right" w:pos="8640"/>
        </w:tabs>
      </w:pPr>
      <w:r>
        <w:t>To synchronize with other equipment (e.g., a two-photon microscope or patch clamp amplifier), some of the DIO pins in the USB-201 DAQ #2 are con</w:t>
      </w:r>
      <w:r>
        <w:t>nected to the equipment. The scripts are programmed to send TTL pulses to trigger the other equipment. In this way, Presentation acts as the master, and the other equipment are the slaves.</w:t>
      </w:r>
    </w:p>
    <w:p w14:paraId="6EEED2E7" w14:textId="77777777" w:rsidR="002A2995" w:rsidRDefault="002A2995">
      <w:pPr>
        <w:tabs>
          <w:tab w:val="center" w:pos="4320"/>
          <w:tab w:val="right" w:pos="8640"/>
        </w:tabs>
      </w:pPr>
    </w:p>
    <w:p w14:paraId="5B1DDDC7" w14:textId="77777777" w:rsidR="002A2995" w:rsidRDefault="002A2995"/>
    <w:p w14:paraId="23D210DC" w14:textId="77777777" w:rsidR="002A2995" w:rsidRDefault="002A2995">
      <w:pPr>
        <w:pStyle w:val="Heading1"/>
      </w:pPr>
      <w:bookmarkStart w:id="40" w:name="_qc27cx2pba0m" w:colFirst="0" w:colLast="0"/>
      <w:bookmarkEnd w:id="40"/>
    </w:p>
    <w:p w14:paraId="4CDD7B2C" w14:textId="77777777" w:rsidR="002A2995" w:rsidRDefault="00E9657B">
      <w:pPr>
        <w:pStyle w:val="Heading2"/>
        <w:numPr>
          <w:ilvl w:val="0"/>
          <w:numId w:val="26"/>
        </w:numPr>
      </w:pPr>
      <w:bookmarkStart w:id="41" w:name="_mky8dyq5x8ki" w:colFirst="0" w:colLast="0"/>
      <w:bookmarkEnd w:id="41"/>
      <w:r>
        <w:t>Control of the steering wheel</w:t>
      </w:r>
    </w:p>
    <w:p w14:paraId="67CB2A1D" w14:textId="77777777" w:rsidR="002A2995" w:rsidRDefault="002A2995">
      <w:pPr>
        <w:tabs>
          <w:tab w:val="center" w:pos="4320"/>
          <w:tab w:val="right" w:pos="8640"/>
        </w:tabs>
        <w:ind w:left="720"/>
      </w:pPr>
    </w:p>
    <w:p w14:paraId="781B8049" w14:textId="77777777" w:rsidR="002A2995" w:rsidRDefault="00E9657B">
      <w:pPr>
        <w:pStyle w:val="Heading3"/>
        <w:numPr>
          <w:ilvl w:val="0"/>
          <w:numId w:val="44"/>
        </w:numPr>
        <w:spacing w:before="720" w:line="240" w:lineRule="auto"/>
      </w:pPr>
      <w:bookmarkStart w:id="42" w:name="_14xgtinb2d7w" w:colFirst="0" w:colLast="0"/>
      <w:bookmarkEnd w:id="42"/>
      <w:r>
        <w:t>Assembly</w:t>
      </w:r>
    </w:p>
    <w:p w14:paraId="521563FC" w14:textId="77777777" w:rsidR="002A2995" w:rsidRDefault="002A2995">
      <w:pPr>
        <w:tabs>
          <w:tab w:val="center" w:pos="4320"/>
          <w:tab w:val="right" w:pos="8640"/>
        </w:tabs>
      </w:pPr>
    </w:p>
    <w:p w14:paraId="19A990F1" w14:textId="77777777" w:rsidR="002A2995" w:rsidRDefault="00E9657B">
      <w:pPr>
        <w:numPr>
          <w:ilvl w:val="0"/>
          <w:numId w:val="22"/>
        </w:numPr>
        <w:tabs>
          <w:tab w:val="center" w:pos="4320"/>
          <w:tab w:val="right" w:pos="8640"/>
        </w:tabs>
      </w:pPr>
      <w:r>
        <w:t>Install - Arduino IDE s</w:t>
      </w:r>
      <w:r>
        <w:t xml:space="preserve">oftware from </w:t>
      </w:r>
      <w:hyperlink r:id="rId51">
        <w:r>
          <w:rPr>
            <w:color w:val="1155CC"/>
            <w:u w:val="single"/>
          </w:rPr>
          <w:t>Arduino</w:t>
        </w:r>
      </w:hyperlink>
      <w:r>
        <w:t xml:space="preserve">. </w:t>
      </w:r>
    </w:p>
    <w:p w14:paraId="192A3197" w14:textId="77777777" w:rsidR="002A2995" w:rsidRDefault="002A2995">
      <w:pPr>
        <w:tabs>
          <w:tab w:val="center" w:pos="4320"/>
          <w:tab w:val="right" w:pos="8640"/>
        </w:tabs>
        <w:ind w:left="720"/>
      </w:pPr>
    </w:p>
    <w:p w14:paraId="02BD1EA3" w14:textId="77777777" w:rsidR="002A2995" w:rsidRDefault="00E9657B">
      <w:pPr>
        <w:numPr>
          <w:ilvl w:val="0"/>
          <w:numId w:val="22"/>
        </w:numPr>
        <w:tabs>
          <w:tab w:val="center" w:pos="4320"/>
          <w:tab w:val="right" w:pos="8640"/>
        </w:tabs>
      </w:pPr>
      <w:r>
        <w:t xml:space="preserve">Transfer into the Arduino the code for the serial encoder (‘rotary_encoder_msloop_20191104.ino’). It is recommended you download some serial decoding software (e.g., </w:t>
      </w:r>
      <w:proofErr w:type="spellStart"/>
      <w:r>
        <w:t>PuTTy</w:t>
      </w:r>
      <w:proofErr w:type="spellEnd"/>
      <w:r>
        <w:t xml:space="preserve"> [recommended], </w:t>
      </w:r>
      <w:proofErr w:type="spellStart"/>
      <w:r>
        <w:t>Co</w:t>
      </w:r>
      <w:r>
        <w:t>olTerm</w:t>
      </w:r>
      <w:proofErr w:type="spellEnd"/>
      <w:r>
        <w:t xml:space="preserve">; allows for live stream/reading Arduino output - setting file ‘CoolTerm_rotary_encoder_msloop_output_20191104.stc’) for troubleshooting the code involving the Arduino board. </w:t>
      </w:r>
    </w:p>
    <w:p w14:paraId="2C4D1035" w14:textId="77777777" w:rsidR="002A2995" w:rsidRDefault="002A2995">
      <w:pPr>
        <w:tabs>
          <w:tab w:val="center" w:pos="4320"/>
          <w:tab w:val="right" w:pos="8640"/>
        </w:tabs>
        <w:ind w:left="720"/>
      </w:pPr>
    </w:p>
    <w:p w14:paraId="2373958D" w14:textId="77777777" w:rsidR="002A2995" w:rsidRDefault="00E9657B">
      <w:pPr>
        <w:numPr>
          <w:ilvl w:val="0"/>
          <w:numId w:val="22"/>
        </w:numPr>
        <w:tabs>
          <w:tab w:val="center" w:pos="4320"/>
          <w:tab w:val="right" w:pos="8640"/>
        </w:tabs>
      </w:pPr>
      <w:r>
        <w:t>Verify that the COM port being used for the Arduino is reading 115200 bit</w:t>
      </w:r>
      <w:r>
        <w:t xml:space="preserve">s per second with 8 data bits: Open Control Panel -&gt; Device Manager -&gt; Ports (COM &amp; LPT) -&gt; Arduino Uno (usually COM3) -&gt; right click -&gt; Properties-&gt; Port Settings -&gt; Set Bits per second: 115200; Data bits: 8; Parity: None; Stop bits: 1; Flow control: </w:t>
      </w:r>
      <w:proofErr w:type="gramStart"/>
      <w:r>
        <w:t>None</w:t>
      </w:r>
      <w:r>
        <w:t>;</w:t>
      </w:r>
      <w:proofErr w:type="gramEnd"/>
    </w:p>
    <w:p w14:paraId="243D19F7" w14:textId="77777777" w:rsidR="002A2995" w:rsidRDefault="002A2995">
      <w:pPr>
        <w:tabs>
          <w:tab w:val="center" w:pos="4320"/>
          <w:tab w:val="right" w:pos="8640"/>
        </w:tabs>
        <w:ind w:left="720"/>
      </w:pPr>
    </w:p>
    <w:p w14:paraId="5719E71B" w14:textId="77777777" w:rsidR="002A2995" w:rsidRDefault="00E9657B">
      <w:pPr>
        <w:numPr>
          <w:ilvl w:val="0"/>
          <w:numId w:val="22"/>
        </w:numPr>
        <w:tabs>
          <w:tab w:val="center" w:pos="4320"/>
          <w:tab w:val="right" w:pos="8640"/>
        </w:tabs>
      </w:pPr>
      <w:r>
        <w:t>Set up USB-205 as an input port in Presentation.</w:t>
      </w:r>
    </w:p>
    <w:p w14:paraId="17C3D080" w14:textId="77777777" w:rsidR="002A2995" w:rsidRDefault="002A2995">
      <w:pPr>
        <w:pStyle w:val="Heading1"/>
        <w:spacing w:after="120"/>
      </w:pPr>
      <w:bookmarkStart w:id="43" w:name="_tvo0jp429477" w:colFirst="0" w:colLast="0"/>
      <w:bookmarkEnd w:id="43"/>
    </w:p>
    <w:p w14:paraId="4E22823C" w14:textId="77777777" w:rsidR="002A2995" w:rsidRDefault="00E9657B">
      <w:pPr>
        <w:pStyle w:val="Heading1"/>
        <w:spacing w:after="120"/>
      </w:pPr>
      <w:bookmarkStart w:id="44" w:name="_dm4udqje37x" w:colFirst="0" w:colLast="0"/>
      <w:bookmarkEnd w:id="44"/>
      <w:r>
        <w:br w:type="page"/>
      </w:r>
    </w:p>
    <w:p w14:paraId="1CEB196E" w14:textId="77777777" w:rsidR="002A2995" w:rsidRDefault="00E9657B">
      <w:pPr>
        <w:pStyle w:val="Heading1"/>
        <w:spacing w:after="120"/>
      </w:pPr>
      <w:bookmarkStart w:id="45" w:name="_ewtyfcprp2fn" w:colFirst="0" w:colLast="0"/>
      <w:bookmarkEnd w:id="45"/>
      <w:r>
        <w:lastRenderedPageBreak/>
        <w:t>Section 6: Pupillometry</w:t>
      </w:r>
    </w:p>
    <w:p w14:paraId="023B5E71" w14:textId="77777777" w:rsidR="002A2995" w:rsidRDefault="002A2995">
      <w:pPr>
        <w:pStyle w:val="Heading1"/>
      </w:pPr>
      <w:bookmarkStart w:id="46" w:name="_4f2dldh9nzin" w:colFirst="0" w:colLast="0"/>
      <w:bookmarkEnd w:id="46"/>
    </w:p>
    <w:p w14:paraId="3AA2C17C" w14:textId="77777777" w:rsidR="002A2995" w:rsidRDefault="00E9657B">
      <w:pPr>
        <w:pStyle w:val="Heading2"/>
        <w:numPr>
          <w:ilvl w:val="0"/>
          <w:numId w:val="29"/>
        </w:numPr>
        <w:rPr>
          <w:u w:val="none"/>
        </w:rPr>
      </w:pPr>
      <w:bookmarkStart w:id="47" w:name="_3atvyzgc6qj3" w:colFirst="0" w:colLast="0"/>
      <w:bookmarkEnd w:id="47"/>
      <w:r>
        <w:t>Pupillometry</w:t>
      </w:r>
    </w:p>
    <w:p w14:paraId="10E580E1" w14:textId="77777777" w:rsidR="002A2995" w:rsidRDefault="00E9657B">
      <w:pPr>
        <w:tabs>
          <w:tab w:val="center" w:pos="4320"/>
          <w:tab w:val="right" w:pos="8640"/>
        </w:tabs>
      </w:pPr>
      <w:r>
        <w:t>The pupillometry setup allows for recording of the mouse’s eye movements and pupil size while it is performing behavior tasks. The main components of the pupillometry setup can be seen in the photo below.</w:t>
      </w:r>
    </w:p>
    <w:p w14:paraId="4F8DDF26" w14:textId="77777777" w:rsidR="002A2995" w:rsidRDefault="002A2995">
      <w:pPr>
        <w:tabs>
          <w:tab w:val="center" w:pos="4320"/>
          <w:tab w:val="right" w:pos="8640"/>
        </w:tabs>
      </w:pPr>
    </w:p>
    <w:tbl>
      <w:tblPr>
        <w:tblStyle w:val="af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230C5B08" w14:textId="77777777">
        <w:tc>
          <w:tcPr>
            <w:tcW w:w="5400" w:type="dxa"/>
            <w:shd w:val="clear" w:color="auto" w:fill="auto"/>
            <w:tcMar>
              <w:top w:w="100" w:type="dxa"/>
              <w:left w:w="100" w:type="dxa"/>
              <w:bottom w:w="100" w:type="dxa"/>
              <w:right w:w="100" w:type="dxa"/>
            </w:tcMar>
          </w:tcPr>
          <w:p w14:paraId="10B6A37A"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5D900708" wp14:editId="796AB5DD">
                  <wp:extent cx="3295650" cy="2476500"/>
                  <wp:effectExtent l="0" t="0" r="0" b="0"/>
                  <wp:docPr id="1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a:stretch>
                            <a:fillRect/>
                          </a:stretch>
                        </pic:blipFill>
                        <pic:spPr>
                          <a:xfrm>
                            <a:off x="0" y="0"/>
                            <a:ext cx="3295650" cy="24765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49AA3DA9" w14:textId="77777777" w:rsidR="002A2995" w:rsidRDefault="00E9657B">
            <w:pPr>
              <w:widowControl w:val="0"/>
              <w:pBdr>
                <w:top w:val="nil"/>
                <w:left w:val="nil"/>
                <w:bottom w:val="nil"/>
                <w:right w:val="nil"/>
                <w:between w:val="nil"/>
              </w:pBdr>
              <w:spacing w:line="240" w:lineRule="auto"/>
              <w:rPr>
                <w:i/>
              </w:rPr>
            </w:pPr>
            <w:r>
              <w:rPr>
                <w:i/>
              </w:rPr>
              <w:t xml:space="preserve">The camera has a telecentric </w:t>
            </w:r>
            <w:proofErr w:type="gramStart"/>
            <w:r>
              <w:rPr>
                <w:i/>
              </w:rPr>
              <w:t>lens, and</w:t>
            </w:r>
            <w:proofErr w:type="gramEnd"/>
            <w:r>
              <w:rPr>
                <w:i/>
              </w:rPr>
              <w:t xml:space="preserve"> is mounte</w:t>
            </w:r>
            <w:r>
              <w:rPr>
                <w:i/>
              </w:rPr>
              <w:t xml:space="preserve">d on a post and breadboard assembly. The infrared illumination is housed in a hard syringe casing near the </w:t>
            </w:r>
            <w:proofErr w:type="spellStart"/>
            <w:r>
              <w:rPr>
                <w:i/>
              </w:rPr>
              <w:t>lickometer</w:t>
            </w:r>
            <w:proofErr w:type="spellEnd"/>
            <w:r>
              <w:rPr>
                <w:i/>
              </w:rPr>
              <w:t>. To the far left is the table lamp, providing ambient room light.</w:t>
            </w:r>
          </w:p>
        </w:tc>
      </w:tr>
    </w:tbl>
    <w:p w14:paraId="2C0D0532" w14:textId="77777777" w:rsidR="002A2995" w:rsidRDefault="002A2995">
      <w:pPr>
        <w:tabs>
          <w:tab w:val="center" w:pos="4320"/>
          <w:tab w:val="right" w:pos="8640"/>
        </w:tabs>
      </w:pPr>
    </w:p>
    <w:p w14:paraId="0A8D06FD" w14:textId="77777777" w:rsidR="002A2995" w:rsidRDefault="00E9657B">
      <w:pPr>
        <w:pStyle w:val="Heading3"/>
        <w:numPr>
          <w:ilvl w:val="0"/>
          <w:numId w:val="41"/>
        </w:numPr>
      </w:pPr>
      <w:bookmarkStart w:id="48" w:name="_upusaq72vqot" w:colFirst="0" w:colLast="0"/>
      <w:bookmarkEnd w:id="48"/>
      <w:r>
        <w:t>Parts List</w:t>
      </w:r>
    </w:p>
    <w:p w14:paraId="5F51D7BF" w14:textId="77777777" w:rsidR="002A2995" w:rsidRDefault="002A2995">
      <w:pPr>
        <w:tabs>
          <w:tab w:val="center" w:pos="4320"/>
          <w:tab w:val="right" w:pos="8640"/>
        </w:tabs>
      </w:pPr>
    </w:p>
    <w:p w14:paraId="61CEB14C" w14:textId="77777777" w:rsidR="002A2995" w:rsidRDefault="00E9657B">
      <w:pPr>
        <w:tabs>
          <w:tab w:val="center" w:pos="4320"/>
          <w:tab w:val="right" w:pos="8640"/>
        </w:tabs>
      </w:pPr>
      <w:r>
        <w:t>For the illumination:</w:t>
      </w:r>
    </w:p>
    <w:p w14:paraId="51749490" w14:textId="77777777" w:rsidR="002A2995" w:rsidRDefault="00E9657B">
      <w:pPr>
        <w:numPr>
          <w:ilvl w:val="0"/>
          <w:numId w:val="12"/>
        </w:numPr>
        <w:tabs>
          <w:tab w:val="center" w:pos="4320"/>
          <w:tab w:val="right" w:pos="8640"/>
        </w:tabs>
      </w:pPr>
      <w:r>
        <w:t>1 of infrared LED, 940 nm, 100 mA, radial (</w:t>
      </w:r>
      <w:r>
        <w:rPr>
          <w:b/>
        </w:rPr>
        <w:t>Digi-key, 67-1000-ND</w:t>
      </w:r>
      <w:r>
        <w:t>)</w:t>
      </w:r>
    </w:p>
    <w:p w14:paraId="00743DFF" w14:textId="77777777" w:rsidR="002A2995" w:rsidRDefault="00E9657B">
      <w:pPr>
        <w:numPr>
          <w:ilvl w:val="0"/>
          <w:numId w:val="12"/>
        </w:numPr>
        <w:tabs>
          <w:tab w:val="center" w:pos="4320"/>
          <w:tab w:val="right" w:pos="8640"/>
        </w:tabs>
      </w:pPr>
      <w:r>
        <w:t>1 of 78</w:t>
      </w:r>
      <w:r>
        <w:rPr>
          <w:color w:val="222222"/>
          <w:sz w:val="24"/>
          <w:szCs w:val="24"/>
          <w:highlight w:val="white"/>
        </w:rPr>
        <w:t>Ω</w:t>
      </w:r>
      <w:r>
        <w:t xml:space="preserve"> resistor</w:t>
      </w:r>
    </w:p>
    <w:p w14:paraId="067AFF69" w14:textId="77777777" w:rsidR="002A2995" w:rsidRDefault="00E9657B">
      <w:pPr>
        <w:numPr>
          <w:ilvl w:val="0"/>
          <w:numId w:val="12"/>
        </w:numPr>
        <w:tabs>
          <w:tab w:val="center" w:pos="4320"/>
          <w:tab w:val="right" w:pos="8640"/>
        </w:tabs>
      </w:pPr>
      <w:r>
        <w:t>1 of DC power jack connector (</w:t>
      </w:r>
      <w:proofErr w:type="spellStart"/>
      <w:r>
        <w:rPr>
          <w:b/>
        </w:rPr>
        <w:t>Digikey</w:t>
      </w:r>
      <w:proofErr w:type="spellEnd"/>
      <w:r>
        <w:rPr>
          <w:b/>
        </w:rPr>
        <w:t>, CP-002AH-ND</w:t>
      </w:r>
      <w:r>
        <w:t>)</w:t>
      </w:r>
    </w:p>
    <w:p w14:paraId="37A51339" w14:textId="77777777" w:rsidR="002A2995" w:rsidRDefault="00E9657B">
      <w:pPr>
        <w:numPr>
          <w:ilvl w:val="0"/>
          <w:numId w:val="12"/>
        </w:numPr>
        <w:tabs>
          <w:tab w:val="center" w:pos="4320"/>
          <w:tab w:val="right" w:pos="8640"/>
        </w:tabs>
      </w:pPr>
      <w:r>
        <w:t>1 of 9V AC/DC wall mount adapter</w:t>
      </w:r>
    </w:p>
    <w:p w14:paraId="52DF39E5" w14:textId="77777777" w:rsidR="002A2995" w:rsidRDefault="00E9657B">
      <w:pPr>
        <w:numPr>
          <w:ilvl w:val="0"/>
          <w:numId w:val="12"/>
        </w:numPr>
        <w:tabs>
          <w:tab w:val="center" w:pos="4320"/>
          <w:tab w:val="right" w:pos="8640"/>
        </w:tabs>
      </w:pPr>
      <w:r>
        <w:t>1 of hard housing for the LED and the wiring (e.g., a 5 mL syringe)</w:t>
      </w:r>
    </w:p>
    <w:p w14:paraId="58BCEC05" w14:textId="77777777" w:rsidR="002A2995" w:rsidRDefault="00E9657B">
      <w:pPr>
        <w:numPr>
          <w:ilvl w:val="0"/>
          <w:numId w:val="12"/>
        </w:numPr>
        <w:tabs>
          <w:tab w:val="center" w:pos="4320"/>
          <w:tab w:val="right" w:pos="8640"/>
        </w:tabs>
      </w:pPr>
      <w:r>
        <w:t>2 of 3” post (</w:t>
      </w:r>
      <w:r>
        <w:rPr>
          <w:b/>
        </w:rPr>
        <w:t>Thorlabs, TR3</w:t>
      </w:r>
      <w:r>
        <w:t>)</w:t>
      </w:r>
    </w:p>
    <w:p w14:paraId="62B74FE2" w14:textId="77777777" w:rsidR="002A2995" w:rsidRDefault="00E9657B">
      <w:pPr>
        <w:numPr>
          <w:ilvl w:val="0"/>
          <w:numId w:val="12"/>
        </w:numPr>
        <w:tabs>
          <w:tab w:val="center" w:pos="4320"/>
          <w:tab w:val="right" w:pos="8640"/>
        </w:tabs>
      </w:pPr>
      <w:r>
        <w:t>2 of rotating post clamps (</w:t>
      </w:r>
      <w:r>
        <w:rPr>
          <w:b/>
        </w:rPr>
        <w:t>Thorlabs, SWC</w:t>
      </w:r>
      <w:r>
        <w:t>)</w:t>
      </w:r>
    </w:p>
    <w:p w14:paraId="2D8089AA" w14:textId="77777777" w:rsidR="002A2995" w:rsidRDefault="00E9657B">
      <w:pPr>
        <w:numPr>
          <w:ilvl w:val="0"/>
          <w:numId w:val="12"/>
        </w:numPr>
        <w:tabs>
          <w:tab w:val="center" w:pos="4320"/>
          <w:tab w:val="right" w:pos="8640"/>
        </w:tabs>
      </w:pPr>
      <w:r>
        <w:t>1 of 2” post holder (</w:t>
      </w:r>
      <w:r>
        <w:rPr>
          <w:b/>
        </w:rPr>
        <w:t>Thorlabs, PH2</w:t>
      </w:r>
      <w:r>
        <w:t>)</w:t>
      </w:r>
    </w:p>
    <w:p w14:paraId="372DFC33" w14:textId="77777777" w:rsidR="002A2995" w:rsidRDefault="002A2995">
      <w:pPr>
        <w:tabs>
          <w:tab w:val="center" w:pos="4320"/>
          <w:tab w:val="right" w:pos="8640"/>
        </w:tabs>
        <w:ind w:left="720"/>
      </w:pPr>
    </w:p>
    <w:p w14:paraId="7A310844" w14:textId="77777777" w:rsidR="002A2995" w:rsidRDefault="00E9657B">
      <w:pPr>
        <w:tabs>
          <w:tab w:val="center" w:pos="4320"/>
          <w:tab w:val="right" w:pos="8640"/>
        </w:tabs>
      </w:pPr>
      <w:r>
        <w:t>For the camera:</w:t>
      </w:r>
    </w:p>
    <w:p w14:paraId="46170D71" w14:textId="77777777" w:rsidR="002A2995" w:rsidRDefault="00E9657B">
      <w:pPr>
        <w:numPr>
          <w:ilvl w:val="0"/>
          <w:numId w:val="12"/>
        </w:numPr>
        <w:tabs>
          <w:tab w:val="center" w:pos="4320"/>
          <w:tab w:val="right" w:pos="8640"/>
        </w:tabs>
      </w:pPr>
      <w:r>
        <w:t xml:space="preserve">1 of camera (e.g., </w:t>
      </w:r>
      <w:proofErr w:type="spellStart"/>
      <w:r>
        <w:rPr>
          <w:b/>
        </w:rPr>
        <w:t>Dalsa</w:t>
      </w:r>
      <w:proofErr w:type="spellEnd"/>
      <w:r>
        <w:rPr>
          <w:b/>
        </w:rPr>
        <w:t xml:space="preserve">, G3-GM11-M1920, </w:t>
      </w:r>
      <w:r>
        <w:t>GigE, 1936 x 1216, 38 f</w:t>
      </w:r>
      <w:r>
        <w:t>ps, CMOS sensor, C-mount lens mount)</w:t>
      </w:r>
    </w:p>
    <w:p w14:paraId="7D6B81E3" w14:textId="77777777" w:rsidR="002A2995" w:rsidRDefault="00E9657B">
      <w:pPr>
        <w:numPr>
          <w:ilvl w:val="0"/>
          <w:numId w:val="12"/>
        </w:numPr>
        <w:tabs>
          <w:tab w:val="center" w:pos="4320"/>
          <w:tab w:val="right" w:pos="8640"/>
        </w:tabs>
      </w:pPr>
      <w:r>
        <w:t xml:space="preserve">1 of camera lens (e.g., </w:t>
      </w:r>
      <w:proofErr w:type="spellStart"/>
      <w:r>
        <w:rPr>
          <w:b/>
        </w:rPr>
        <w:t>Computar</w:t>
      </w:r>
      <w:proofErr w:type="spellEnd"/>
      <w:r>
        <w:rPr>
          <w:b/>
        </w:rPr>
        <w:t>, TEC-55</w:t>
      </w:r>
      <w:r>
        <w:t>, 55 mm telecentric lens, C-mount, 140 mm - infinity working distance, fast F2.8 F-stop)</w:t>
      </w:r>
    </w:p>
    <w:p w14:paraId="2062D981" w14:textId="77777777" w:rsidR="002A2995" w:rsidRDefault="00E9657B">
      <w:pPr>
        <w:numPr>
          <w:ilvl w:val="0"/>
          <w:numId w:val="12"/>
        </w:numPr>
        <w:tabs>
          <w:tab w:val="center" w:pos="4320"/>
          <w:tab w:val="right" w:pos="8640"/>
        </w:tabs>
      </w:pPr>
      <w:r>
        <w:t>1 of 6” post (</w:t>
      </w:r>
      <w:r>
        <w:rPr>
          <w:b/>
        </w:rPr>
        <w:t>Thorlabs, TR6</w:t>
      </w:r>
      <w:r>
        <w:t>)</w:t>
      </w:r>
    </w:p>
    <w:p w14:paraId="0B3EDD0B" w14:textId="77777777" w:rsidR="002A2995" w:rsidRDefault="00E9657B">
      <w:pPr>
        <w:numPr>
          <w:ilvl w:val="0"/>
          <w:numId w:val="12"/>
        </w:numPr>
        <w:tabs>
          <w:tab w:val="center" w:pos="4320"/>
          <w:tab w:val="right" w:pos="8640"/>
        </w:tabs>
      </w:pPr>
      <w:r>
        <w:t>1 of 2” post holder (</w:t>
      </w:r>
      <w:r>
        <w:rPr>
          <w:b/>
        </w:rPr>
        <w:t>Thorlabs, PH2</w:t>
      </w:r>
      <w:r>
        <w:t>)</w:t>
      </w:r>
    </w:p>
    <w:p w14:paraId="05B2A4CC" w14:textId="77777777" w:rsidR="002A2995" w:rsidRDefault="00E9657B">
      <w:pPr>
        <w:numPr>
          <w:ilvl w:val="0"/>
          <w:numId w:val="12"/>
        </w:numPr>
        <w:tabs>
          <w:tab w:val="center" w:pos="4320"/>
          <w:tab w:val="right" w:pos="8640"/>
        </w:tabs>
      </w:pPr>
      <w:r>
        <w:t>1 of rotating post clamps (</w:t>
      </w:r>
      <w:r>
        <w:rPr>
          <w:b/>
        </w:rPr>
        <w:t>Thorlabs, SWC</w:t>
      </w:r>
      <w:r>
        <w:t>)</w:t>
      </w:r>
    </w:p>
    <w:p w14:paraId="3168E99F" w14:textId="77777777" w:rsidR="002A2995" w:rsidRDefault="00E9657B">
      <w:pPr>
        <w:numPr>
          <w:ilvl w:val="0"/>
          <w:numId w:val="12"/>
        </w:numPr>
        <w:tabs>
          <w:tab w:val="center" w:pos="4320"/>
          <w:tab w:val="right" w:pos="8640"/>
        </w:tabs>
      </w:pPr>
      <w:r>
        <w:lastRenderedPageBreak/>
        <w:t>1 of clamping fork (</w:t>
      </w:r>
      <w:r>
        <w:rPr>
          <w:b/>
        </w:rPr>
        <w:t>Thorlabs, PF175</w:t>
      </w:r>
      <w:r>
        <w:t>)</w:t>
      </w:r>
    </w:p>
    <w:p w14:paraId="20D7457E" w14:textId="77777777" w:rsidR="002A2995" w:rsidRDefault="00E9657B">
      <w:pPr>
        <w:numPr>
          <w:ilvl w:val="0"/>
          <w:numId w:val="12"/>
        </w:numPr>
        <w:tabs>
          <w:tab w:val="center" w:pos="4320"/>
          <w:tab w:val="right" w:pos="8640"/>
        </w:tabs>
      </w:pPr>
      <w:r>
        <w:t>1 of breadboard (</w:t>
      </w:r>
      <w:r>
        <w:rPr>
          <w:b/>
        </w:rPr>
        <w:t>Thorlabs, MB4</w:t>
      </w:r>
      <w:r>
        <w:t>)</w:t>
      </w:r>
    </w:p>
    <w:p w14:paraId="7D91A63F" w14:textId="77777777" w:rsidR="002A2995" w:rsidRDefault="002A2995">
      <w:pPr>
        <w:tabs>
          <w:tab w:val="center" w:pos="4320"/>
          <w:tab w:val="right" w:pos="8640"/>
        </w:tabs>
        <w:ind w:left="720"/>
      </w:pPr>
    </w:p>
    <w:p w14:paraId="57A3B6EC" w14:textId="77777777" w:rsidR="002A2995" w:rsidRDefault="00E9657B">
      <w:pPr>
        <w:numPr>
          <w:ilvl w:val="0"/>
          <w:numId w:val="12"/>
        </w:numPr>
        <w:tabs>
          <w:tab w:val="center" w:pos="4320"/>
          <w:tab w:val="right" w:pos="8640"/>
        </w:tabs>
      </w:pPr>
      <w:r>
        <w:t xml:space="preserve">1 of lamp to provide ambient room light (e.g., </w:t>
      </w:r>
      <w:proofErr w:type="spellStart"/>
      <w:r>
        <w:rPr>
          <w:b/>
        </w:rPr>
        <w:t>Aukey</w:t>
      </w:r>
      <w:proofErr w:type="spellEnd"/>
      <w:r>
        <w:rPr>
          <w:b/>
        </w:rPr>
        <w:t>, LT-T6</w:t>
      </w:r>
      <w:r>
        <w:t xml:space="preserve">, dimmable, 6W white light, 300 </w:t>
      </w:r>
      <w:proofErr w:type="spellStart"/>
      <w:r>
        <w:t>lm</w:t>
      </w:r>
      <w:proofErr w:type="spellEnd"/>
      <w:r>
        <w:t xml:space="preserve"> max)</w:t>
      </w:r>
    </w:p>
    <w:p w14:paraId="3EAD5546" w14:textId="77777777" w:rsidR="002A2995" w:rsidRDefault="002A2995">
      <w:pPr>
        <w:tabs>
          <w:tab w:val="center" w:pos="4320"/>
          <w:tab w:val="right" w:pos="8640"/>
        </w:tabs>
      </w:pPr>
    </w:p>
    <w:p w14:paraId="1AAD3A98" w14:textId="77777777" w:rsidR="002A2995" w:rsidRDefault="00E9657B">
      <w:pPr>
        <w:tabs>
          <w:tab w:val="center" w:pos="4320"/>
          <w:tab w:val="right" w:pos="8640"/>
        </w:tabs>
      </w:pPr>
      <w:r>
        <w:t>For computer control:</w:t>
      </w:r>
    </w:p>
    <w:p w14:paraId="02AD9CBC" w14:textId="77777777" w:rsidR="002A2995" w:rsidRDefault="00E9657B">
      <w:pPr>
        <w:numPr>
          <w:ilvl w:val="0"/>
          <w:numId w:val="12"/>
        </w:numPr>
        <w:tabs>
          <w:tab w:val="center" w:pos="4320"/>
          <w:tab w:val="right" w:pos="8640"/>
        </w:tabs>
      </w:pPr>
      <w:r>
        <w:t>1 of computer (</w:t>
      </w:r>
      <w:r>
        <w:rPr>
          <w:b/>
        </w:rPr>
        <w:t>require</w:t>
      </w:r>
      <w:r>
        <w:rPr>
          <w:b/>
        </w:rPr>
        <w:t>ment: CPU 1.6</w:t>
      </w:r>
      <w:proofErr w:type="gramStart"/>
      <w:r>
        <w:rPr>
          <w:b/>
        </w:rPr>
        <w:t>GHz,  RAM</w:t>
      </w:r>
      <w:proofErr w:type="gramEnd"/>
      <w:r>
        <w:rPr>
          <w:b/>
        </w:rPr>
        <w:t xml:space="preserve"> 16GB, </w:t>
      </w:r>
      <w:r>
        <w:rPr>
          <w:b/>
          <w:u w:val="single"/>
        </w:rPr>
        <w:t>a computer case large enough for the video capture card</w:t>
      </w:r>
      <w:r>
        <w:t>) - this is a different computer than the one running Presentation</w:t>
      </w:r>
    </w:p>
    <w:p w14:paraId="59627EA9" w14:textId="77777777" w:rsidR="002A2995" w:rsidRDefault="00E9657B">
      <w:pPr>
        <w:numPr>
          <w:ilvl w:val="0"/>
          <w:numId w:val="12"/>
        </w:numPr>
        <w:tabs>
          <w:tab w:val="center" w:pos="4320"/>
          <w:tab w:val="right" w:pos="8640"/>
        </w:tabs>
      </w:pPr>
      <w:r>
        <w:t xml:space="preserve">1 of video capture card (e.g., </w:t>
      </w:r>
      <w:proofErr w:type="spellStart"/>
      <w:r>
        <w:rPr>
          <w:b/>
        </w:rPr>
        <w:t>Adlink</w:t>
      </w:r>
      <w:proofErr w:type="spellEnd"/>
      <w:r>
        <w:rPr>
          <w:b/>
        </w:rPr>
        <w:t>, PCIe-GIE64+</w:t>
      </w:r>
      <w:r>
        <w:t>, GigE frame grabber supporting power over ethernet)</w:t>
      </w:r>
    </w:p>
    <w:p w14:paraId="32A1F33D" w14:textId="77777777" w:rsidR="002A2995" w:rsidRDefault="00E9657B">
      <w:pPr>
        <w:numPr>
          <w:ilvl w:val="0"/>
          <w:numId w:val="12"/>
        </w:numPr>
        <w:tabs>
          <w:tab w:val="center" w:pos="4320"/>
          <w:tab w:val="right" w:pos="8640"/>
        </w:tabs>
      </w:pPr>
      <w:r>
        <w:t xml:space="preserve">1 </w:t>
      </w:r>
      <w:r>
        <w:t>of ethernet cable (</w:t>
      </w:r>
      <w:r>
        <w:rPr>
          <w:b/>
        </w:rPr>
        <w:t>Category 5e or higher</w:t>
      </w:r>
      <w:r>
        <w:t>)</w:t>
      </w:r>
    </w:p>
    <w:p w14:paraId="09FD2D7A" w14:textId="77777777" w:rsidR="002A2995" w:rsidRDefault="00E9657B">
      <w:pPr>
        <w:numPr>
          <w:ilvl w:val="0"/>
          <w:numId w:val="5"/>
        </w:numPr>
        <w:tabs>
          <w:tab w:val="center" w:pos="4320"/>
          <w:tab w:val="right" w:pos="8640"/>
        </w:tabs>
      </w:pPr>
      <w:r>
        <w:t xml:space="preserve">DAQ #3, 8 analog inputs, 12-bit resolution, 100 </w:t>
      </w:r>
      <w:proofErr w:type="spellStart"/>
      <w:r>
        <w:t>kS</w:t>
      </w:r>
      <w:proofErr w:type="spellEnd"/>
      <w:r>
        <w:t>/s, 8 digital I/O (</w:t>
      </w:r>
      <w:r>
        <w:rPr>
          <w:b/>
        </w:rPr>
        <w:t>Measurement Computing, USB-201</w:t>
      </w:r>
      <w:r>
        <w:t>)</w:t>
      </w:r>
    </w:p>
    <w:p w14:paraId="50C64B48" w14:textId="77777777" w:rsidR="002A2995" w:rsidRDefault="002A2995">
      <w:pPr>
        <w:tabs>
          <w:tab w:val="center" w:pos="4320"/>
          <w:tab w:val="right" w:pos="8640"/>
        </w:tabs>
        <w:ind w:left="720"/>
      </w:pPr>
    </w:p>
    <w:p w14:paraId="6242D834" w14:textId="77777777" w:rsidR="002A2995" w:rsidRDefault="00E9657B">
      <w:pPr>
        <w:pStyle w:val="Heading3"/>
        <w:numPr>
          <w:ilvl w:val="0"/>
          <w:numId w:val="41"/>
        </w:numPr>
        <w:spacing w:after="0"/>
      </w:pPr>
      <w:bookmarkStart w:id="49" w:name="_o0y1wfcnxqn3" w:colFirst="0" w:colLast="0"/>
      <w:bookmarkEnd w:id="49"/>
      <w:r>
        <w:t>Assembly</w:t>
      </w:r>
    </w:p>
    <w:p w14:paraId="396D34EF" w14:textId="77777777" w:rsidR="002A2995" w:rsidRDefault="00E9657B">
      <w:pPr>
        <w:numPr>
          <w:ilvl w:val="0"/>
          <w:numId w:val="42"/>
        </w:numPr>
        <w:tabs>
          <w:tab w:val="center" w:pos="4320"/>
          <w:tab w:val="right" w:pos="8640"/>
        </w:tabs>
      </w:pPr>
      <w:r>
        <w:t>Solder the LED, 78</w:t>
      </w:r>
      <w:r>
        <w:rPr>
          <w:color w:val="222222"/>
          <w:sz w:val="24"/>
          <w:szCs w:val="24"/>
          <w:highlight w:val="white"/>
        </w:rPr>
        <w:t>Ω</w:t>
      </w:r>
      <w:r>
        <w:t xml:space="preserve"> resistor, and the DC power jack connector in series. Protect the LED and wiring wit</w:t>
      </w:r>
      <w:r>
        <w:t xml:space="preserve">h a hard casing, </w:t>
      </w:r>
      <w:proofErr w:type="gramStart"/>
      <w:r>
        <w:t>e.g.</w:t>
      </w:r>
      <w:proofErr w:type="gramEnd"/>
      <w:r>
        <w:t xml:space="preserve"> using a syringe (see photo below). Power it with the 9V AC/DC wall adapter. Use posts and rotating post clamps so the angle and position are adjustable. </w:t>
      </w:r>
    </w:p>
    <w:p w14:paraId="2D9479D6" w14:textId="77777777" w:rsidR="002A2995" w:rsidRDefault="002A2995">
      <w:pPr>
        <w:tabs>
          <w:tab w:val="center" w:pos="4320"/>
          <w:tab w:val="right" w:pos="8640"/>
        </w:tabs>
        <w:ind w:left="720"/>
      </w:pPr>
    </w:p>
    <w:tbl>
      <w:tblPr>
        <w:tblStyle w:val="af5"/>
        <w:tblW w:w="100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2A2995" w14:paraId="42C7BC8D" w14:textId="77777777">
        <w:trPr>
          <w:trHeight w:val="2385"/>
        </w:trPr>
        <w:tc>
          <w:tcPr>
            <w:tcW w:w="5040" w:type="dxa"/>
            <w:shd w:val="clear" w:color="auto" w:fill="auto"/>
            <w:tcMar>
              <w:top w:w="100" w:type="dxa"/>
              <w:left w:w="100" w:type="dxa"/>
              <w:bottom w:w="100" w:type="dxa"/>
              <w:right w:w="100" w:type="dxa"/>
            </w:tcMar>
          </w:tcPr>
          <w:p w14:paraId="3412C562" w14:textId="77777777" w:rsidR="002A2995" w:rsidRDefault="00E9657B">
            <w:pPr>
              <w:tabs>
                <w:tab w:val="center" w:pos="4320"/>
                <w:tab w:val="right" w:pos="8640"/>
              </w:tabs>
              <w:spacing w:line="240" w:lineRule="auto"/>
              <w:ind w:left="720"/>
            </w:pPr>
            <w:r>
              <w:rPr>
                <w:noProof/>
              </w:rPr>
              <w:drawing>
                <wp:inline distT="114300" distB="114300" distL="114300" distR="114300" wp14:anchorId="0DCFD813" wp14:editId="79A0FCE2">
                  <wp:extent cx="2286000" cy="305181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2286000" cy="3051810"/>
                          </a:xfrm>
                          <a:prstGeom prst="rect">
                            <a:avLst/>
                          </a:prstGeom>
                          <a:ln/>
                        </pic:spPr>
                      </pic:pic>
                    </a:graphicData>
                  </a:graphic>
                </wp:inline>
              </w:drawing>
            </w:r>
          </w:p>
        </w:tc>
        <w:tc>
          <w:tcPr>
            <w:tcW w:w="5040" w:type="dxa"/>
            <w:shd w:val="clear" w:color="auto" w:fill="auto"/>
            <w:tcMar>
              <w:top w:w="100" w:type="dxa"/>
              <w:left w:w="100" w:type="dxa"/>
              <w:bottom w:w="100" w:type="dxa"/>
              <w:right w:w="100" w:type="dxa"/>
            </w:tcMar>
          </w:tcPr>
          <w:p w14:paraId="4F2B14BF" w14:textId="77777777" w:rsidR="002A2995" w:rsidRDefault="00E9657B">
            <w:pPr>
              <w:widowControl w:val="0"/>
              <w:pBdr>
                <w:top w:val="nil"/>
                <w:left w:val="nil"/>
                <w:bottom w:val="nil"/>
                <w:right w:val="nil"/>
                <w:between w:val="nil"/>
              </w:pBdr>
              <w:spacing w:line="240" w:lineRule="auto"/>
              <w:rPr>
                <w:i/>
              </w:rPr>
            </w:pPr>
            <w:r>
              <w:rPr>
                <w:i/>
              </w:rPr>
              <w:t>The LED illumination.</w:t>
            </w:r>
          </w:p>
        </w:tc>
      </w:tr>
    </w:tbl>
    <w:p w14:paraId="03994CE9" w14:textId="77777777" w:rsidR="002A2995" w:rsidRDefault="002A2995">
      <w:pPr>
        <w:tabs>
          <w:tab w:val="center" w:pos="4320"/>
          <w:tab w:val="right" w:pos="8640"/>
        </w:tabs>
        <w:ind w:left="720"/>
      </w:pPr>
    </w:p>
    <w:p w14:paraId="2B283866" w14:textId="77777777" w:rsidR="002A2995" w:rsidRDefault="00E9657B">
      <w:pPr>
        <w:numPr>
          <w:ilvl w:val="0"/>
          <w:numId w:val="42"/>
        </w:numPr>
        <w:tabs>
          <w:tab w:val="center" w:pos="4320"/>
          <w:tab w:val="right" w:pos="8640"/>
        </w:tabs>
      </w:pPr>
      <w:r>
        <w:t xml:space="preserve">For the computer, install the video capture card. Connect the camera to the computer using the ethernet cable. </w:t>
      </w:r>
    </w:p>
    <w:p w14:paraId="41086BE9" w14:textId="77777777" w:rsidR="002A2995" w:rsidRDefault="002A2995">
      <w:pPr>
        <w:tabs>
          <w:tab w:val="center" w:pos="4320"/>
          <w:tab w:val="right" w:pos="8640"/>
        </w:tabs>
        <w:ind w:left="720"/>
      </w:pPr>
    </w:p>
    <w:p w14:paraId="7B208EBA" w14:textId="77777777" w:rsidR="002A2995" w:rsidRDefault="00E9657B">
      <w:pPr>
        <w:numPr>
          <w:ilvl w:val="0"/>
          <w:numId w:val="42"/>
        </w:numPr>
        <w:tabs>
          <w:tab w:val="center" w:pos="4320"/>
          <w:tab w:val="right" w:pos="8640"/>
        </w:tabs>
      </w:pPr>
      <w:r>
        <w:t xml:space="preserve">Put the telecentric lens on the </w:t>
      </w:r>
      <w:proofErr w:type="gramStart"/>
      <w:r>
        <w:t>camera, and</w:t>
      </w:r>
      <w:proofErr w:type="gramEnd"/>
      <w:r>
        <w:t xml:space="preserve"> mount the camera using the parts as shown in the photos below.</w:t>
      </w:r>
    </w:p>
    <w:p w14:paraId="2B10618B" w14:textId="77777777" w:rsidR="002A2995" w:rsidRDefault="002A2995">
      <w:pPr>
        <w:tabs>
          <w:tab w:val="center" w:pos="4320"/>
          <w:tab w:val="right" w:pos="8640"/>
        </w:tabs>
      </w:pPr>
    </w:p>
    <w:tbl>
      <w:tblPr>
        <w:tblStyle w:val="af6"/>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2A2995" w14:paraId="577E0B9C" w14:textId="77777777">
        <w:trPr>
          <w:trHeight w:val="420"/>
        </w:trPr>
        <w:tc>
          <w:tcPr>
            <w:tcW w:w="5400" w:type="dxa"/>
            <w:vMerge w:val="restart"/>
            <w:shd w:val="clear" w:color="auto" w:fill="auto"/>
            <w:tcMar>
              <w:top w:w="100" w:type="dxa"/>
              <w:left w:w="100" w:type="dxa"/>
              <w:bottom w:w="100" w:type="dxa"/>
              <w:right w:w="100" w:type="dxa"/>
            </w:tcMar>
          </w:tcPr>
          <w:p w14:paraId="2E7AE199" w14:textId="77777777" w:rsidR="002A2995" w:rsidRDefault="00E9657B">
            <w:pPr>
              <w:widowControl w:val="0"/>
              <w:pBdr>
                <w:top w:val="nil"/>
                <w:left w:val="nil"/>
                <w:bottom w:val="nil"/>
                <w:right w:val="nil"/>
                <w:between w:val="nil"/>
              </w:pBdr>
              <w:spacing w:line="240" w:lineRule="auto"/>
              <w:jc w:val="center"/>
            </w:pPr>
            <w:r>
              <w:rPr>
                <w:noProof/>
              </w:rPr>
              <w:lastRenderedPageBreak/>
              <w:drawing>
                <wp:inline distT="114300" distB="114300" distL="114300" distR="114300" wp14:anchorId="30125BD8" wp14:editId="4B5A3D1E">
                  <wp:extent cx="2743200" cy="357378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2743200" cy="357378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3B2D64BA"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5FE784F5" wp14:editId="4FE49BC5">
                  <wp:extent cx="3295650" cy="173355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t="17316" b="3896"/>
                          <a:stretch>
                            <a:fillRect/>
                          </a:stretch>
                        </pic:blipFill>
                        <pic:spPr>
                          <a:xfrm>
                            <a:off x="0" y="0"/>
                            <a:ext cx="3295650" cy="1733550"/>
                          </a:xfrm>
                          <a:prstGeom prst="rect">
                            <a:avLst/>
                          </a:prstGeom>
                          <a:ln/>
                        </pic:spPr>
                      </pic:pic>
                    </a:graphicData>
                  </a:graphic>
                </wp:inline>
              </w:drawing>
            </w:r>
          </w:p>
        </w:tc>
      </w:tr>
      <w:tr w:rsidR="002A2995" w14:paraId="308101C9" w14:textId="77777777">
        <w:trPr>
          <w:trHeight w:val="420"/>
        </w:trPr>
        <w:tc>
          <w:tcPr>
            <w:tcW w:w="5400" w:type="dxa"/>
            <w:vMerge/>
            <w:shd w:val="clear" w:color="auto" w:fill="auto"/>
            <w:tcMar>
              <w:top w:w="100" w:type="dxa"/>
              <w:left w:w="100" w:type="dxa"/>
              <w:bottom w:w="100" w:type="dxa"/>
              <w:right w:w="100" w:type="dxa"/>
            </w:tcMar>
          </w:tcPr>
          <w:p w14:paraId="199049EC" w14:textId="77777777" w:rsidR="002A2995" w:rsidRDefault="002A2995">
            <w:pPr>
              <w:widowControl w:val="0"/>
              <w:pBdr>
                <w:top w:val="nil"/>
                <w:left w:val="nil"/>
                <w:bottom w:val="nil"/>
                <w:right w:val="nil"/>
                <w:between w:val="nil"/>
              </w:pBdr>
              <w:spacing w:line="240" w:lineRule="auto"/>
            </w:pPr>
          </w:p>
        </w:tc>
        <w:tc>
          <w:tcPr>
            <w:tcW w:w="5400" w:type="dxa"/>
            <w:shd w:val="clear" w:color="auto" w:fill="auto"/>
            <w:tcMar>
              <w:top w:w="100" w:type="dxa"/>
              <w:left w:w="100" w:type="dxa"/>
              <w:bottom w:w="100" w:type="dxa"/>
              <w:right w:w="100" w:type="dxa"/>
            </w:tcMar>
          </w:tcPr>
          <w:p w14:paraId="4F70ABF0"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1038BC92" wp14:editId="6BA6E502">
                  <wp:extent cx="3295650" cy="287655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b="22164"/>
                          <a:stretch>
                            <a:fillRect/>
                          </a:stretch>
                        </pic:blipFill>
                        <pic:spPr>
                          <a:xfrm>
                            <a:off x="0" y="0"/>
                            <a:ext cx="3295650" cy="2876550"/>
                          </a:xfrm>
                          <a:prstGeom prst="rect">
                            <a:avLst/>
                          </a:prstGeom>
                          <a:ln/>
                        </pic:spPr>
                      </pic:pic>
                    </a:graphicData>
                  </a:graphic>
                </wp:inline>
              </w:drawing>
            </w:r>
          </w:p>
        </w:tc>
      </w:tr>
    </w:tbl>
    <w:p w14:paraId="602E4F90" w14:textId="77777777" w:rsidR="002A2995" w:rsidRDefault="002A2995">
      <w:pPr>
        <w:tabs>
          <w:tab w:val="center" w:pos="4320"/>
          <w:tab w:val="right" w:pos="8640"/>
        </w:tabs>
      </w:pPr>
    </w:p>
    <w:p w14:paraId="6BAF3574" w14:textId="77777777" w:rsidR="002A2995" w:rsidRDefault="00E9657B">
      <w:pPr>
        <w:numPr>
          <w:ilvl w:val="0"/>
          <w:numId w:val="42"/>
        </w:numPr>
        <w:tabs>
          <w:tab w:val="center" w:pos="4320"/>
          <w:tab w:val="right" w:pos="8640"/>
        </w:tabs>
      </w:pPr>
      <w:r>
        <w:t>Connect the USB-201 DAQ #3 to the computer for pupillometry.</w:t>
      </w:r>
    </w:p>
    <w:p w14:paraId="3BA2A3CB" w14:textId="77777777" w:rsidR="002A2995" w:rsidRDefault="002A2995">
      <w:pPr>
        <w:tabs>
          <w:tab w:val="center" w:pos="4320"/>
          <w:tab w:val="right" w:pos="8640"/>
        </w:tabs>
        <w:ind w:left="720"/>
      </w:pPr>
    </w:p>
    <w:p w14:paraId="697277F0" w14:textId="77777777" w:rsidR="002A2995" w:rsidRDefault="00E9657B">
      <w:pPr>
        <w:numPr>
          <w:ilvl w:val="0"/>
          <w:numId w:val="42"/>
        </w:numPr>
        <w:tabs>
          <w:tab w:val="center" w:pos="4320"/>
          <w:tab w:val="right" w:pos="8640"/>
        </w:tabs>
      </w:pPr>
      <w:r>
        <w:t>Connect 2 DIO pins and a GND pin of the USB-201 DAQ #2 (for fluid delivery and equipment triggering) to 2 analog input pins and a GND pin of the USB-201 DAQ #3 (for pupil), respectively. Note th</w:t>
      </w:r>
      <w:r>
        <w:t xml:space="preserve">at the analog input channels have different scan rates (refer to the </w:t>
      </w:r>
      <w:hyperlink r:id="rId57">
        <w:r>
          <w:rPr>
            <w:color w:val="1155CC"/>
            <w:u w:val="single"/>
          </w:rPr>
          <w:t>USB-201 manual</w:t>
        </w:r>
      </w:hyperlink>
      <w:r>
        <w:t xml:space="preserve">). </w:t>
      </w:r>
    </w:p>
    <w:p w14:paraId="6770202E" w14:textId="77777777" w:rsidR="002A2995" w:rsidRDefault="002A2995">
      <w:pPr>
        <w:tabs>
          <w:tab w:val="center" w:pos="4320"/>
          <w:tab w:val="right" w:pos="8640"/>
        </w:tabs>
        <w:ind w:left="720"/>
      </w:pPr>
    </w:p>
    <w:p w14:paraId="538F776D" w14:textId="77777777" w:rsidR="002A2995" w:rsidRDefault="00E9657B">
      <w:pPr>
        <w:numPr>
          <w:ilvl w:val="0"/>
          <w:numId w:val="42"/>
        </w:numPr>
        <w:tabs>
          <w:tab w:val="center" w:pos="4320"/>
          <w:tab w:val="right" w:pos="8640"/>
        </w:tabs>
      </w:pPr>
      <w:r>
        <w:t>In Presentation, in the scenario file that runs the task, in the end of each trial, se</w:t>
      </w:r>
      <w:r>
        <w:t xml:space="preserve">nd one output code through one of the DIO pin of the USB-201 DAQ #2 for 10 </w:t>
      </w:r>
      <w:proofErr w:type="spellStart"/>
      <w:r>
        <w:t>ms</w:t>
      </w:r>
      <w:proofErr w:type="spellEnd"/>
      <w:r>
        <w:t xml:space="preserve"> (later we will use this to align the pupil recording to the behavioral times, the duration of the code may be adjusted depending on the system and </w:t>
      </w:r>
      <w:proofErr w:type="spellStart"/>
      <w:r>
        <w:t>hardwares</w:t>
      </w:r>
      <w:proofErr w:type="spellEnd"/>
      <w:r>
        <w:t>), and also at the end</w:t>
      </w:r>
      <w:r>
        <w:t xml:space="preserve"> of the session, send another output code through the other DIO pin of the USB-201 DAQ#2 (to stop the pupil recording). </w:t>
      </w:r>
    </w:p>
    <w:p w14:paraId="41E56DF5" w14:textId="77777777" w:rsidR="002A2995" w:rsidRDefault="002A2995">
      <w:pPr>
        <w:tabs>
          <w:tab w:val="center" w:pos="4320"/>
          <w:tab w:val="right" w:pos="8640"/>
        </w:tabs>
        <w:ind w:left="720"/>
      </w:pPr>
    </w:p>
    <w:p w14:paraId="19B83649" w14:textId="77777777" w:rsidR="002A2995" w:rsidRDefault="00E9657B">
      <w:pPr>
        <w:numPr>
          <w:ilvl w:val="0"/>
          <w:numId w:val="42"/>
        </w:numPr>
        <w:tabs>
          <w:tab w:val="center" w:pos="4320"/>
          <w:tab w:val="right" w:pos="8640"/>
        </w:tabs>
      </w:pPr>
      <w:r>
        <w:t xml:space="preserve">Set up the computer for pupillometry: Install MATLAB (2017b or above), </w:t>
      </w:r>
      <w:proofErr w:type="spellStart"/>
      <w:r>
        <w:t>Instacal</w:t>
      </w:r>
      <w:proofErr w:type="spellEnd"/>
      <w:r>
        <w:t xml:space="preserve">, and </w:t>
      </w:r>
      <w:proofErr w:type="spellStart"/>
      <w:r>
        <w:t>Sapera</w:t>
      </w:r>
      <w:proofErr w:type="spellEnd"/>
      <w:r>
        <w:t xml:space="preserve"> Explorer with SDK (from Teledyne </w:t>
      </w:r>
      <w:proofErr w:type="spellStart"/>
      <w:r>
        <w:t>Dalsa</w:t>
      </w:r>
      <w:proofErr w:type="spellEnd"/>
      <w:r>
        <w:t>). I</w:t>
      </w:r>
      <w:r>
        <w:t xml:space="preserve">n MATLAB, download the Image Acquisition Toolbox Support Package for GigE Vision Hardware, and the Measurement Computing Data </w:t>
      </w:r>
      <w:proofErr w:type="gramStart"/>
      <w:r>
        <w:t>acquisition</w:t>
      </w:r>
      <w:proofErr w:type="gramEnd"/>
      <w:r>
        <w:t xml:space="preserve"> Toolbox. Follow the steps in the guide ‘</w:t>
      </w:r>
      <w:hyperlink r:id="rId58">
        <w:r>
          <w:rPr>
            <w:color w:val="1155CC"/>
            <w:u w:val="single"/>
          </w:rPr>
          <w:t>GigE vision Quick Start Configuration Guide</w:t>
        </w:r>
      </w:hyperlink>
      <w:r>
        <w:t>’ to set up</w:t>
      </w:r>
      <w:r>
        <w:rPr>
          <w:b/>
        </w:rPr>
        <w:t xml:space="preserve"> </w:t>
      </w:r>
      <w:r>
        <w:t>parameters for GigE.</w:t>
      </w:r>
    </w:p>
    <w:p w14:paraId="4B073FAC" w14:textId="77777777" w:rsidR="002A2995" w:rsidRDefault="002A2995">
      <w:pPr>
        <w:tabs>
          <w:tab w:val="center" w:pos="4320"/>
          <w:tab w:val="right" w:pos="8640"/>
        </w:tabs>
        <w:spacing w:line="240" w:lineRule="auto"/>
        <w:ind w:left="720"/>
      </w:pPr>
    </w:p>
    <w:p w14:paraId="70228951" w14:textId="77777777" w:rsidR="002A2995" w:rsidRDefault="00E9657B">
      <w:pPr>
        <w:numPr>
          <w:ilvl w:val="0"/>
          <w:numId w:val="42"/>
        </w:numPr>
        <w:tabs>
          <w:tab w:val="center" w:pos="4320"/>
          <w:tab w:val="right" w:pos="8640"/>
        </w:tabs>
      </w:pPr>
      <w:r>
        <w:t xml:space="preserve">Optimize the imaging condition on the computer for pupillometry: Open </w:t>
      </w:r>
      <w:proofErr w:type="spellStart"/>
      <w:r>
        <w:t>Sapera</w:t>
      </w:r>
      <w:proofErr w:type="spellEnd"/>
      <w:r>
        <w:t xml:space="preserve"> Explorer to grab an image. Adjust the magnification and the camera’</w:t>
      </w:r>
      <w:r>
        <w:t xml:space="preserve">s focus until you can see a reasonable image. Place the mouse’s pupil in the middle of the field of view. Adjust the infrared LED so that the pupil is lit clearly. Trim the whiskers if they obscure the pupil. Finally, close </w:t>
      </w:r>
      <w:proofErr w:type="spellStart"/>
      <w:r>
        <w:t>Sapera</w:t>
      </w:r>
      <w:proofErr w:type="spellEnd"/>
      <w:r>
        <w:t xml:space="preserve"> Explorer.</w:t>
      </w:r>
    </w:p>
    <w:p w14:paraId="77FACE7A" w14:textId="77777777" w:rsidR="002A2995" w:rsidRDefault="002A2995">
      <w:pPr>
        <w:spacing w:line="240" w:lineRule="auto"/>
      </w:pPr>
    </w:p>
    <w:tbl>
      <w:tblPr>
        <w:tblStyle w:val="af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0"/>
        <w:gridCol w:w="2550"/>
      </w:tblGrid>
      <w:tr w:rsidR="002A2995" w14:paraId="5A0AEBB4" w14:textId="77777777">
        <w:tc>
          <w:tcPr>
            <w:tcW w:w="8250" w:type="dxa"/>
            <w:shd w:val="clear" w:color="auto" w:fill="auto"/>
            <w:tcMar>
              <w:top w:w="100" w:type="dxa"/>
              <w:left w:w="100" w:type="dxa"/>
              <w:bottom w:w="100" w:type="dxa"/>
              <w:right w:w="100" w:type="dxa"/>
            </w:tcMar>
          </w:tcPr>
          <w:p w14:paraId="6BD00771" w14:textId="77777777" w:rsidR="002A2995" w:rsidRDefault="00E9657B">
            <w:pPr>
              <w:widowControl w:val="0"/>
              <w:pBdr>
                <w:top w:val="nil"/>
                <w:left w:val="nil"/>
                <w:bottom w:val="nil"/>
                <w:right w:val="nil"/>
                <w:between w:val="nil"/>
              </w:pBdr>
              <w:spacing w:line="240" w:lineRule="auto"/>
            </w:pPr>
            <w:r>
              <w:rPr>
                <w:noProof/>
              </w:rPr>
              <w:drawing>
                <wp:inline distT="114300" distB="114300" distL="114300" distR="114300" wp14:anchorId="7CAC71DD" wp14:editId="7E991A1A">
                  <wp:extent cx="5029200" cy="2987345"/>
                  <wp:effectExtent l="0" t="0" r="0" b="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9"/>
                          <a:srcRect t="4155" r="4583" b="20498"/>
                          <a:stretch>
                            <a:fillRect/>
                          </a:stretch>
                        </pic:blipFill>
                        <pic:spPr>
                          <a:xfrm>
                            <a:off x="0" y="0"/>
                            <a:ext cx="5029200" cy="2987345"/>
                          </a:xfrm>
                          <a:prstGeom prst="rect">
                            <a:avLst/>
                          </a:prstGeom>
                          <a:ln/>
                        </pic:spPr>
                      </pic:pic>
                    </a:graphicData>
                  </a:graphic>
                </wp:inline>
              </w:drawing>
            </w:r>
          </w:p>
        </w:tc>
        <w:tc>
          <w:tcPr>
            <w:tcW w:w="2550" w:type="dxa"/>
            <w:shd w:val="clear" w:color="auto" w:fill="auto"/>
            <w:tcMar>
              <w:top w:w="100" w:type="dxa"/>
              <w:left w:w="100" w:type="dxa"/>
              <w:bottom w:w="100" w:type="dxa"/>
              <w:right w:w="100" w:type="dxa"/>
            </w:tcMar>
          </w:tcPr>
          <w:p w14:paraId="26BA7443" w14:textId="77777777" w:rsidR="002A2995" w:rsidRDefault="00E9657B">
            <w:pPr>
              <w:widowControl w:val="0"/>
              <w:pBdr>
                <w:top w:val="nil"/>
                <w:left w:val="nil"/>
                <w:bottom w:val="nil"/>
                <w:right w:val="nil"/>
                <w:between w:val="nil"/>
              </w:pBdr>
              <w:spacing w:line="240" w:lineRule="auto"/>
              <w:rPr>
                <w:i/>
              </w:rPr>
            </w:pPr>
            <w:r>
              <w:rPr>
                <w:i/>
              </w:rPr>
              <w:t xml:space="preserve">Using </w:t>
            </w:r>
            <w:proofErr w:type="spellStart"/>
            <w:r>
              <w:rPr>
                <w:i/>
              </w:rPr>
              <w:t>CamExpert</w:t>
            </w:r>
            <w:proofErr w:type="spellEnd"/>
            <w:r>
              <w:rPr>
                <w:i/>
              </w:rPr>
              <w:t xml:space="preserve"> in </w:t>
            </w:r>
            <w:proofErr w:type="spellStart"/>
            <w:r>
              <w:rPr>
                <w:i/>
              </w:rPr>
              <w:t>Sapera</w:t>
            </w:r>
            <w:proofErr w:type="spellEnd"/>
            <w:r>
              <w:rPr>
                <w:i/>
              </w:rPr>
              <w:t xml:space="preserve"> Explorer to get a live view of the pupil to optimize imaging condition.</w:t>
            </w:r>
          </w:p>
        </w:tc>
      </w:tr>
    </w:tbl>
    <w:p w14:paraId="70014F86" w14:textId="77777777" w:rsidR="002A2995" w:rsidRDefault="002A2995">
      <w:pPr>
        <w:spacing w:line="240" w:lineRule="auto"/>
      </w:pPr>
    </w:p>
    <w:p w14:paraId="7D54C089" w14:textId="77777777" w:rsidR="002A2995" w:rsidRDefault="00E9657B">
      <w:pPr>
        <w:numPr>
          <w:ilvl w:val="0"/>
          <w:numId w:val="42"/>
        </w:numPr>
        <w:tabs>
          <w:tab w:val="center" w:pos="4320"/>
          <w:tab w:val="right" w:pos="8640"/>
        </w:tabs>
      </w:pPr>
      <w:r>
        <w:t xml:space="preserve">To acquire the pupil video: In MATLAB, run the acquisition code which is available at </w:t>
      </w:r>
      <w:r>
        <w:rPr>
          <w:b/>
        </w:rPr>
        <w:t>/code/MATLAB pupil</w:t>
      </w:r>
      <w:r>
        <w:t xml:space="preserve">. Run the file </w:t>
      </w:r>
      <w:proofErr w:type="spellStart"/>
      <w:r>
        <w:rPr>
          <w:i/>
          <w:u w:val="single"/>
        </w:rPr>
        <w:t>startPupilDataRecording.m</w:t>
      </w:r>
      <w:proofErr w:type="spellEnd"/>
      <w:r>
        <w:rPr>
          <w:i/>
        </w:rPr>
        <w:t>.</w:t>
      </w:r>
    </w:p>
    <w:sectPr w:rsidR="002A2995">
      <w:headerReference w:type="default" r:id="rId60"/>
      <w:footerReference w:type="default" r:id="rId61"/>
      <w:headerReference w:type="first" r:id="rId62"/>
      <w:pgSz w:w="12240" w:h="15840"/>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EC6DB" w14:textId="77777777" w:rsidR="00E9657B" w:rsidRDefault="00E9657B">
      <w:pPr>
        <w:spacing w:line="240" w:lineRule="auto"/>
      </w:pPr>
      <w:r>
        <w:separator/>
      </w:r>
    </w:p>
  </w:endnote>
  <w:endnote w:type="continuationSeparator" w:id="0">
    <w:p w14:paraId="719C7FF6" w14:textId="77777777" w:rsidR="00E9657B" w:rsidRDefault="00E965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91FFF" w14:textId="77777777" w:rsidR="002A2995" w:rsidRDefault="00E9657B">
    <w:pPr>
      <w:jc w:val="center"/>
    </w:pPr>
    <w:r>
      <w:fldChar w:fldCharType="begin"/>
    </w:r>
    <w:r>
      <w:instrText>PAGE</w:instrText>
    </w:r>
    <w:r>
      <w:fldChar w:fldCharType="separate"/>
    </w:r>
    <w:r w:rsidR="003F048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E6FD7" w14:textId="77777777" w:rsidR="00E9657B" w:rsidRDefault="00E9657B">
      <w:pPr>
        <w:spacing w:line="240" w:lineRule="auto"/>
      </w:pPr>
      <w:r>
        <w:separator/>
      </w:r>
    </w:p>
  </w:footnote>
  <w:footnote w:type="continuationSeparator" w:id="0">
    <w:p w14:paraId="71A054F3" w14:textId="77777777" w:rsidR="00E9657B" w:rsidRDefault="00E965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ACCE2" w14:textId="77777777" w:rsidR="002A2995" w:rsidRDefault="002A2995">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55B0" w14:textId="77777777" w:rsidR="002A2995" w:rsidRDefault="002A29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16DE"/>
    <w:multiLevelType w:val="multilevel"/>
    <w:tmpl w:val="CA220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B003A7"/>
    <w:multiLevelType w:val="multilevel"/>
    <w:tmpl w:val="7CE62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AC0C8C"/>
    <w:multiLevelType w:val="multilevel"/>
    <w:tmpl w:val="1046C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CB1FC4"/>
    <w:multiLevelType w:val="multilevel"/>
    <w:tmpl w:val="C7BE7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5260C8"/>
    <w:multiLevelType w:val="multilevel"/>
    <w:tmpl w:val="5178E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0F306C"/>
    <w:multiLevelType w:val="multilevel"/>
    <w:tmpl w:val="A6582F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960584F"/>
    <w:multiLevelType w:val="multilevel"/>
    <w:tmpl w:val="39E8E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7E3C33"/>
    <w:multiLevelType w:val="multilevel"/>
    <w:tmpl w:val="4AFAC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D479B"/>
    <w:multiLevelType w:val="multilevel"/>
    <w:tmpl w:val="7B981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646990"/>
    <w:multiLevelType w:val="multilevel"/>
    <w:tmpl w:val="EE1C3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792D7B"/>
    <w:multiLevelType w:val="multilevel"/>
    <w:tmpl w:val="F11C4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9440AEC"/>
    <w:multiLevelType w:val="multilevel"/>
    <w:tmpl w:val="3F04F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6D6E33"/>
    <w:multiLevelType w:val="multilevel"/>
    <w:tmpl w:val="B01A52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1AB65D21"/>
    <w:multiLevelType w:val="multilevel"/>
    <w:tmpl w:val="0EF2C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3316F8"/>
    <w:multiLevelType w:val="multilevel"/>
    <w:tmpl w:val="96409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5C693F"/>
    <w:multiLevelType w:val="multilevel"/>
    <w:tmpl w:val="C936DA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FC33E88"/>
    <w:multiLevelType w:val="multilevel"/>
    <w:tmpl w:val="5C58E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576AAB"/>
    <w:multiLevelType w:val="multilevel"/>
    <w:tmpl w:val="EB8C1B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5BE3302"/>
    <w:multiLevelType w:val="multilevel"/>
    <w:tmpl w:val="3CC0E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7A22B4D"/>
    <w:multiLevelType w:val="multilevel"/>
    <w:tmpl w:val="E9449A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7D3005C"/>
    <w:multiLevelType w:val="multilevel"/>
    <w:tmpl w:val="D7FC8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9CD505C"/>
    <w:multiLevelType w:val="multilevel"/>
    <w:tmpl w:val="37FAB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E9F41DB"/>
    <w:multiLevelType w:val="multilevel"/>
    <w:tmpl w:val="6A304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A06463"/>
    <w:multiLevelType w:val="multilevel"/>
    <w:tmpl w:val="FA04F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4345D6"/>
    <w:multiLevelType w:val="multilevel"/>
    <w:tmpl w:val="B16894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39A4C80"/>
    <w:multiLevelType w:val="multilevel"/>
    <w:tmpl w:val="3432D4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6511299"/>
    <w:multiLevelType w:val="multilevel"/>
    <w:tmpl w:val="57DABA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B4F7A98"/>
    <w:multiLevelType w:val="multilevel"/>
    <w:tmpl w:val="C2F0F5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3F08660F"/>
    <w:multiLevelType w:val="multilevel"/>
    <w:tmpl w:val="3A38D7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05A0049"/>
    <w:multiLevelType w:val="multilevel"/>
    <w:tmpl w:val="5AE46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25D303E"/>
    <w:multiLevelType w:val="multilevel"/>
    <w:tmpl w:val="FBE2B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5B733E0"/>
    <w:multiLevelType w:val="multilevel"/>
    <w:tmpl w:val="B3ECE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78C0EA3"/>
    <w:multiLevelType w:val="multilevel"/>
    <w:tmpl w:val="5B566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E9E54A1"/>
    <w:multiLevelType w:val="multilevel"/>
    <w:tmpl w:val="D2106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F32689E"/>
    <w:multiLevelType w:val="multilevel"/>
    <w:tmpl w:val="87B0F4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502731E2"/>
    <w:multiLevelType w:val="multilevel"/>
    <w:tmpl w:val="D4C2D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2913995"/>
    <w:multiLevelType w:val="multilevel"/>
    <w:tmpl w:val="B32E6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8980A7B"/>
    <w:multiLevelType w:val="multilevel"/>
    <w:tmpl w:val="9C0C0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C1376C"/>
    <w:multiLevelType w:val="multilevel"/>
    <w:tmpl w:val="F11456A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5E604A12"/>
    <w:multiLevelType w:val="multilevel"/>
    <w:tmpl w:val="8BA4A9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A6153A0"/>
    <w:multiLevelType w:val="multilevel"/>
    <w:tmpl w:val="E3D86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6F7E3A"/>
    <w:multiLevelType w:val="multilevel"/>
    <w:tmpl w:val="B8288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D6B7ABB"/>
    <w:multiLevelType w:val="multilevel"/>
    <w:tmpl w:val="552E26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DAC36AA"/>
    <w:multiLevelType w:val="multilevel"/>
    <w:tmpl w:val="BD0CF0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6FE03C48"/>
    <w:multiLevelType w:val="multilevel"/>
    <w:tmpl w:val="BE7AD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13A19E1"/>
    <w:multiLevelType w:val="multilevel"/>
    <w:tmpl w:val="235C07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2224F7B"/>
    <w:multiLevelType w:val="multilevel"/>
    <w:tmpl w:val="B2BA3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4831AC0"/>
    <w:multiLevelType w:val="multilevel"/>
    <w:tmpl w:val="C0A6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F41038"/>
    <w:multiLevelType w:val="multilevel"/>
    <w:tmpl w:val="F0A47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88277B0"/>
    <w:multiLevelType w:val="multilevel"/>
    <w:tmpl w:val="F2600FB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C755E10"/>
    <w:multiLevelType w:val="multilevel"/>
    <w:tmpl w:val="AD2E54E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7CEE1C6A"/>
    <w:multiLevelType w:val="multilevel"/>
    <w:tmpl w:val="9E800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D5A44D5"/>
    <w:multiLevelType w:val="multilevel"/>
    <w:tmpl w:val="DB60B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C4008D"/>
    <w:multiLevelType w:val="multilevel"/>
    <w:tmpl w:val="B4FEF6C2"/>
    <w:lvl w:ilvl="0">
      <w:start w:val="1"/>
      <w:numFmt w:val="lowerLetter"/>
      <w:lvlText w:val="%1) "/>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33"/>
  </w:num>
  <w:num w:numId="2">
    <w:abstractNumId w:val="18"/>
  </w:num>
  <w:num w:numId="3">
    <w:abstractNumId w:val="35"/>
  </w:num>
  <w:num w:numId="4">
    <w:abstractNumId w:val="31"/>
  </w:num>
  <w:num w:numId="5">
    <w:abstractNumId w:val="6"/>
  </w:num>
  <w:num w:numId="6">
    <w:abstractNumId w:val="30"/>
  </w:num>
  <w:num w:numId="7">
    <w:abstractNumId w:val="2"/>
  </w:num>
  <w:num w:numId="8">
    <w:abstractNumId w:val="29"/>
  </w:num>
  <w:num w:numId="9">
    <w:abstractNumId w:val="45"/>
  </w:num>
  <w:num w:numId="10">
    <w:abstractNumId w:val="47"/>
  </w:num>
  <w:num w:numId="11">
    <w:abstractNumId w:val="49"/>
  </w:num>
  <w:num w:numId="12">
    <w:abstractNumId w:val="52"/>
  </w:num>
  <w:num w:numId="13">
    <w:abstractNumId w:val="13"/>
  </w:num>
  <w:num w:numId="14">
    <w:abstractNumId w:val="5"/>
  </w:num>
  <w:num w:numId="15">
    <w:abstractNumId w:val="12"/>
  </w:num>
  <w:num w:numId="16">
    <w:abstractNumId w:val="10"/>
  </w:num>
  <w:num w:numId="17">
    <w:abstractNumId w:val="15"/>
  </w:num>
  <w:num w:numId="18">
    <w:abstractNumId w:val="8"/>
  </w:num>
  <w:num w:numId="19">
    <w:abstractNumId w:val="17"/>
  </w:num>
  <w:num w:numId="20">
    <w:abstractNumId w:val="27"/>
  </w:num>
  <w:num w:numId="21">
    <w:abstractNumId w:val="40"/>
  </w:num>
  <w:num w:numId="22">
    <w:abstractNumId w:val="42"/>
  </w:num>
  <w:num w:numId="23">
    <w:abstractNumId w:val="20"/>
  </w:num>
  <w:num w:numId="24">
    <w:abstractNumId w:val="19"/>
  </w:num>
  <w:num w:numId="25">
    <w:abstractNumId w:val="23"/>
  </w:num>
  <w:num w:numId="26">
    <w:abstractNumId w:val="36"/>
  </w:num>
  <w:num w:numId="27">
    <w:abstractNumId w:val="43"/>
  </w:num>
  <w:num w:numId="28">
    <w:abstractNumId w:val="14"/>
  </w:num>
  <w:num w:numId="29">
    <w:abstractNumId w:val="44"/>
  </w:num>
  <w:num w:numId="30">
    <w:abstractNumId w:val="11"/>
  </w:num>
  <w:num w:numId="31">
    <w:abstractNumId w:val="26"/>
  </w:num>
  <w:num w:numId="32">
    <w:abstractNumId w:val="50"/>
  </w:num>
  <w:num w:numId="33">
    <w:abstractNumId w:val="32"/>
  </w:num>
  <w:num w:numId="34">
    <w:abstractNumId w:val="48"/>
  </w:num>
  <w:num w:numId="35">
    <w:abstractNumId w:val="16"/>
  </w:num>
  <w:num w:numId="36">
    <w:abstractNumId w:val="1"/>
  </w:num>
  <w:num w:numId="37">
    <w:abstractNumId w:val="39"/>
  </w:num>
  <w:num w:numId="38">
    <w:abstractNumId w:val="28"/>
  </w:num>
  <w:num w:numId="39">
    <w:abstractNumId w:val="25"/>
  </w:num>
  <w:num w:numId="40">
    <w:abstractNumId w:val="41"/>
  </w:num>
  <w:num w:numId="41">
    <w:abstractNumId w:val="38"/>
  </w:num>
  <w:num w:numId="42">
    <w:abstractNumId w:val="53"/>
  </w:num>
  <w:num w:numId="43">
    <w:abstractNumId w:val="3"/>
  </w:num>
  <w:num w:numId="44">
    <w:abstractNumId w:val="34"/>
  </w:num>
  <w:num w:numId="45">
    <w:abstractNumId w:val="7"/>
  </w:num>
  <w:num w:numId="46">
    <w:abstractNumId w:val="21"/>
  </w:num>
  <w:num w:numId="47">
    <w:abstractNumId w:val="24"/>
  </w:num>
  <w:num w:numId="48">
    <w:abstractNumId w:val="46"/>
  </w:num>
  <w:num w:numId="49">
    <w:abstractNumId w:val="37"/>
  </w:num>
  <w:num w:numId="50">
    <w:abstractNumId w:val="4"/>
  </w:num>
  <w:num w:numId="51">
    <w:abstractNumId w:val="22"/>
  </w:num>
  <w:num w:numId="52">
    <w:abstractNumId w:val="51"/>
  </w:num>
  <w:num w:numId="53">
    <w:abstractNumId w:val="0"/>
  </w:num>
  <w:num w:numId="54">
    <w:abstractNumId w:val="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995"/>
    <w:rsid w:val="002A2995"/>
    <w:rsid w:val="003F048A"/>
    <w:rsid w:val="00E965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9EB17"/>
  <w15:docId w15:val="{961D4E69-3D2B-4DDE-AB9F-A11575BDA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center" w:pos="4320"/>
        <w:tab w:val="right" w:pos="8640"/>
      </w:tabs>
      <w:spacing w:line="240" w:lineRule="auto"/>
      <w:outlineLvl w:val="0"/>
    </w:pPr>
    <w:rPr>
      <w:b/>
      <w:sz w:val="40"/>
      <w:szCs w:val="40"/>
    </w:rPr>
  </w:style>
  <w:style w:type="paragraph" w:styleId="Heading2">
    <w:name w:val="heading 2"/>
    <w:basedOn w:val="Normal"/>
    <w:next w:val="Normal"/>
    <w:uiPriority w:val="9"/>
    <w:unhideWhenUsed/>
    <w:qFormat/>
    <w:pPr>
      <w:keepNext/>
      <w:keepLines/>
      <w:tabs>
        <w:tab w:val="center" w:pos="4320"/>
        <w:tab w:val="right" w:pos="8640"/>
      </w:tabs>
      <w:spacing w:before="720" w:after="120" w:line="240" w:lineRule="auto"/>
      <w:ind w:left="720" w:hanging="360"/>
      <w:outlineLvl w:val="1"/>
    </w:pPr>
    <w:rPr>
      <w:sz w:val="32"/>
      <w:szCs w:val="32"/>
      <w:u w:val="single"/>
    </w:rPr>
  </w:style>
  <w:style w:type="paragraph" w:styleId="Heading3">
    <w:name w:val="heading 3"/>
    <w:basedOn w:val="Normal"/>
    <w:next w:val="Normal"/>
    <w:uiPriority w:val="9"/>
    <w:unhideWhenUsed/>
    <w:qFormat/>
    <w:pPr>
      <w:keepNext/>
      <w:keepLines/>
      <w:tabs>
        <w:tab w:val="center" w:pos="4320"/>
        <w:tab w:val="right" w:pos="8640"/>
      </w:tabs>
      <w:spacing w:before="320" w:after="80"/>
      <w:ind w:left="1440" w:hanging="360"/>
      <w:outlineLvl w:val="2"/>
    </w:pPr>
    <w:rPr>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jpg"/><Relationship Id="rId34" Type="http://schemas.openxmlformats.org/officeDocument/2006/relationships/hyperlink" Target="https://doi.org/10.1016/j.biopsych.2020.02.008" TargetMode="External"/><Relationship Id="rId42" Type="http://schemas.openxmlformats.org/officeDocument/2006/relationships/image" Target="media/image28.png"/><Relationship Id="rId47" Type="http://schemas.openxmlformats.org/officeDocument/2006/relationships/hyperlink" Target="https://www.mccdaq.com/" TargetMode="External"/><Relationship Id="rId50" Type="http://schemas.openxmlformats.org/officeDocument/2006/relationships/hyperlink" Target="https://doi.org/10.1101/817361" TargetMode="External"/><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hyperlink" Target="http://alexkwanlab.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hyperlink" Target="https://www.ncbi.nlm.nih.gov/pmc/articles/PMC2648519/" TargetMode="Externa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0.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4.png"/><Relationship Id="rId58" Type="http://schemas.openxmlformats.org/officeDocument/2006/relationships/hyperlink" Target="https://www.mathworks.com/matlabcentral/answers/uploaded_files/41167/GigEVisionQuickStart.pdf"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18.jpg"/><Relationship Id="rId35" Type="http://schemas.openxmlformats.org/officeDocument/2006/relationships/image" Target="media/image22.jpg"/><Relationship Id="rId43" Type="http://schemas.openxmlformats.org/officeDocument/2006/relationships/image" Target="media/image29.png"/><Relationship Id="rId48" Type="http://schemas.openxmlformats.org/officeDocument/2006/relationships/hyperlink" Target="https://www.neurobs.com/" TargetMode="External"/><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hyperlink" Target="https://www.ncbi.nlm.nih.gov/pubmed/27399844" TargetMode="External"/><Relationship Id="rId51" Type="http://schemas.openxmlformats.org/officeDocument/2006/relationships/hyperlink" Target="https://www.arduino.cc/" TargetMode="External"/><Relationship Id="rId3"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38.jpg"/><Relationship Id="rId20" Type="http://schemas.openxmlformats.org/officeDocument/2006/relationships/image" Target="media/image10.jpg"/><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hyperlink" Target="https://doi.org/10.1016/j.biopsych.2020.02.008" TargetMode="External"/><Relationship Id="rId36" Type="http://schemas.openxmlformats.org/officeDocument/2006/relationships/hyperlink" Target="https://www.ucl.ac.uk/cortexlab/tools/wheel" TargetMode="External"/><Relationship Id="rId49" Type="http://schemas.openxmlformats.org/officeDocument/2006/relationships/hyperlink" Target="https://www.ncbi.nlm.nih.gov/pubmed/27399844" TargetMode="External"/><Relationship Id="rId57" Type="http://schemas.openxmlformats.org/officeDocument/2006/relationships/hyperlink" Target="https://www.mccdaq.com/GetPDF.aspx?t=/PDFs/manuals/USB-201.pdf" TargetMode="External"/><Relationship Id="rId10" Type="http://schemas.openxmlformats.org/officeDocument/2006/relationships/hyperlink" Target="https://doi.org/10.1016/j.biopsych.2020.02.008" TargetMode="External"/><Relationship Id="rId31" Type="http://schemas.openxmlformats.org/officeDocument/2006/relationships/image" Target="media/image19.jpg"/><Relationship Id="rId44" Type="http://schemas.openxmlformats.org/officeDocument/2006/relationships/image" Target="media/image30.png"/><Relationship Id="rId52" Type="http://schemas.openxmlformats.org/officeDocument/2006/relationships/image" Target="media/image33.jp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ncbi.nlm.nih.gov/pubmed/306151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4833</Words>
  <Characters>27550</Characters>
  <Application>Microsoft Office Word</Application>
  <DocSecurity>0</DocSecurity>
  <Lines>229</Lines>
  <Paragraphs>64</Paragraphs>
  <ScaleCrop>false</ScaleCrop>
  <Company/>
  <LinksUpToDate>false</LinksUpToDate>
  <CharactersWithSpaces>32319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Davoudian, Pasha</cp:lastModifiedBy>
  <cp:revision>2</cp:revision>
  <dcterms:created xsi:type="dcterms:W3CDTF">2021-10-29T21:39:00Z</dcterms:created>
  <dcterms:modified xsi:type="dcterms:W3CDTF">2021-10-29T21:39:00Z</dcterms:modified>
</cp:coreProperties>
</file>